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6424AAE" w:rsidR="00DF3965" w:rsidRPr="00283B76" w:rsidRDefault="00BF0121">
      <w:pPr>
        <w:jc w:val="center"/>
        <w:rPr>
          <w:rFonts w:ascii="Arial" w:hAnsi="Arial" w:cs="Arial"/>
          <w:b/>
          <w:bCs/>
        </w:rPr>
      </w:pPr>
      <w:r>
        <w:rPr>
          <w:rFonts w:ascii="Arial" w:hAnsi="Arial" w:cs="Arial"/>
          <w:b/>
          <w:bCs/>
        </w:rPr>
        <w:t xml:space="preserve">Pitvaros Község </w:t>
      </w:r>
      <w:r w:rsidR="00DF3965" w:rsidRPr="00283B76">
        <w:rPr>
          <w:rFonts w:ascii="Arial" w:hAnsi="Arial" w:cs="Arial"/>
          <w:b/>
          <w:bCs/>
        </w:rPr>
        <w:t xml:space="preserve">Önkormányzata az Emberi Erőforrások Minisztériumával </w:t>
      </w:r>
    </w:p>
    <w:p w14:paraId="7E389012" w14:textId="1C1E7BF9" w:rsidR="00DF3965" w:rsidRPr="00283B76" w:rsidRDefault="00DF3965">
      <w:pPr>
        <w:jc w:val="center"/>
        <w:rPr>
          <w:rFonts w:ascii="Arial" w:hAnsi="Arial" w:cs="Arial"/>
          <w:b/>
          <w:bCs/>
        </w:rPr>
      </w:pPr>
      <w:r w:rsidRPr="00283B76">
        <w:rPr>
          <w:rFonts w:ascii="Arial" w:hAnsi="Arial" w:cs="Arial"/>
          <w:b/>
          <w:bCs/>
        </w:rPr>
        <w:t>Együttműködve, az 51/2007. (III.26</w:t>
      </w:r>
      <w:r w:rsidR="00135078">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sidR="00521B78">
        <w:rPr>
          <w:rFonts w:ascii="Arial" w:hAnsi="Arial" w:cs="Arial"/>
          <w:b/>
          <w:bCs/>
        </w:rPr>
        <w:t>5</w:t>
      </w:r>
      <w:r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77777777" w:rsidR="00DF3965" w:rsidRPr="00283B76"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2E3B4232" w:rsidR="00DF3965" w:rsidRPr="00F90C26" w:rsidRDefault="00DF3965"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77777777"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EDE4D64"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 xml:space="preserve">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1D36471A" w14:textId="77777777" w:rsidR="00DF3965" w:rsidRPr="00F90C26" w:rsidRDefault="00DF3965"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14:paraId="46527DD9" w14:textId="77777777"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14:paraId="7481F55D" w14:textId="77777777" w:rsidR="00DF3965" w:rsidRPr="00F90C26" w:rsidRDefault="00DF3965">
      <w:pPr>
        <w:jc w:val="both"/>
        <w:rPr>
          <w:rFonts w:ascii="Arial" w:hAnsi="Arial" w:cs="Arial"/>
          <w:b/>
          <w:bCs/>
          <w:sz w:val="22"/>
          <w:szCs w:val="22"/>
        </w:rPr>
      </w:pPr>
    </w:p>
    <w:p w14:paraId="38AEEC0B" w14:textId="114BEA4B" w:rsidR="00DF3965" w:rsidRPr="00F90C26"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521B78" w:rsidRPr="00F90C26">
        <w:rPr>
          <w:rFonts w:ascii="Arial" w:hAnsi="Arial" w:cs="Arial"/>
          <w:b/>
          <w:bCs/>
          <w:sz w:val="22"/>
          <w:szCs w:val="22"/>
          <w:u w:val="single"/>
        </w:rPr>
        <w:t>201</w:t>
      </w:r>
      <w:r w:rsidR="00521B78">
        <w:rPr>
          <w:rFonts w:ascii="Arial" w:hAnsi="Arial" w:cs="Arial"/>
          <w:b/>
          <w:bCs/>
          <w:sz w:val="22"/>
          <w:szCs w:val="22"/>
          <w:u w:val="single"/>
        </w:rPr>
        <w:t>5</w:t>
      </w:r>
      <w:r w:rsidR="005E4D88">
        <w:rPr>
          <w:rFonts w:ascii="Arial" w:hAnsi="Arial" w:cs="Arial"/>
          <w:b/>
          <w:bCs/>
          <w:sz w:val="22"/>
          <w:szCs w:val="22"/>
          <w:u w:val="single"/>
        </w:rPr>
        <w:t>/2016.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lastRenderedPageBreak/>
        <w:t>A pályázat benyújtásának módja és határideje</w:t>
      </w: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BF0121" w:rsidP="00CA4DAE">
      <w:pPr>
        <w:jc w:val="center"/>
        <w:rPr>
          <w:rFonts w:ascii="Arial" w:hAnsi="Arial" w:cs="Arial"/>
          <w:sz w:val="22"/>
          <w:szCs w:val="22"/>
        </w:rPr>
      </w:pPr>
      <w:hyperlink r:id="rId6"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14:paraId="2B9BFB0C"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 xml:space="preserve">. november </w:t>
      </w:r>
      <w:r w:rsidR="00521B78">
        <w:rPr>
          <w:rFonts w:ascii="Arial" w:hAnsi="Arial" w:cs="Arial"/>
          <w:b/>
          <w:bCs/>
          <w:sz w:val="22"/>
          <w:szCs w:val="22"/>
        </w:rPr>
        <w:t>7</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4439D513" w14:textId="77777777"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71CFDEC1" w14:textId="77777777" w:rsidR="00DF3965" w:rsidRPr="00F90C26" w:rsidRDefault="00DF3965">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77777777"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14:paraId="2A514F09" w14:textId="65A86433" w:rsidR="00DF3965" w:rsidRPr="00F90C26" w:rsidRDefault="00BF0121" w:rsidP="00361114">
      <w:pPr>
        <w:numPr>
          <w:ilvl w:val="0"/>
          <w:numId w:val="6"/>
        </w:numPr>
        <w:jc w:val="both"/>
        <w:rPr>
          <w:rFonts w:ascii="Arial" w:hAnsi="Arial" w:cs="Arial"/>
          <w:b/>
          <w:bCs/>
          <w:sz w:val="22"/>
          <w:szCs w:val="22"/>
        </w:rPr>
      </w:pPr>
      <w:r>
        <w:rPr>
          <w:rFonts w:ascii="Arial" w:hAnsi="Arial" w:cs="Arial"/>
        </w:rPr>
        <w:t>A pályázónak igazolnia kell, hogy a saját és a vele egy háztartásban élők egy főre jutó jövedelmének havi összege nem haladja meg az öregségi nyugdíj mindenkori legkisebb összegének kétszeresét.</w:t>
      </w:r>
    </w:p>
    <w:p w14:paraId="0818E46E" w14:textId="77777777" w:rsidR="00BF0121" w:rsidRDefault="00BF0121" w:rsidP="00361114">
      <w:pPr>
        <w:jc w:val="both"/>
        <w:rPr>
          <w:rFonts w:ascii="Arial" w:hAnsi="Arial" w:cs="Arial"/>
          <w:sz w:val="22"/>
          <w:szCs w:val="22"/>
        </w:rPr>
      </w:pPr>
    </w:p>
    <w:p w14:paraId="0C51D866" w14:textId="77777777" w:rsidR="00DF3965" w:rsidRPr="00F90C26" w:rsidRDefault="00DF3965" w:rsidP="00361114">
      <w:pPr>
        <w:jc w:val="both"/>
        <w:rPr>
          <w:rFonts w:ascii="Arial" w:hAnsi="Arial" w:cs="Arial"/>
          <w:sz w:val="22"/>
          <w:szCs w:val="22"/>
        </w:rPr>
      </w:pPr>
      <w:bookmarkStart w:id="0" w:name="_GoBack"/>
      <w:bookmarkEnd w:id="0"/>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692A032"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90C26">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0218885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23333D9" w14:textId="77777777" w:rsidR="00DF3965" w:rsidRPr="00F90C26" w:rsidRDefault="00DF3965"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14:paraId="0158AED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1. a temetési segély, az alkalmanként adott átmeneti segély, a lakásfenntartási támogatás, az adósságcsökkentési támogatás,</w:t>
      </w:r>
    </w:p>
    <w:p w14:paraId="4237BED2"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2. a rendkívüli gyermekvédelmi támogatás, a gyermekek védelméről és a gyámügyi igazgatásról szóló 1997. évi XXXI. törvény (a továbbiakban: Gyvt.) 20/A. §</w:t>
      </w:r>
      <w:proofErr w:type="spellStart"/>
      <w:r w:rsidRPr="00F90C26">
        <w:rPr>
          <w:rFonts w:ascii="Arial" w:hAnsi="Arial" w:cs="Arial"/>
          <w:i/>
          <w:sz w:val="22"/>
          <w:szCs w:val="22"/>
        </w:rPr>
        <w:t>-a</w:t>
      </w:r>
      <w:proofErr w:type="spellEnd"/>
      <w:r w:rsidRPr="00F90C26">
        <w:rPr>
          <w:rFonts w:ascii="Arial" w:hAnsi="Arial" w:cs="Arial"/>
          <w:i/>
          <w:sz w:val="22"/>
          <w:szCs w:val="22"/>
        </w:rPr>
        <w:t xml:space="preserve"> szerinti pénzbeli támogatás, a Gyvt. 20/B. §</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(4)-(5) bekezdése szerinti pótlék, a nevelőszülők számára fizetett nevelési díj és külön ellátmány,</w:t>
      </w:r>
    </w:p>
    <w:p w14:paraId="6FA05F42"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14:paraId="767364DA"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 xml:space="preserve">4. a tizenharmadik havi nyugdíj és a </w:t>
      </w:r>
      <w:proofErr w:type="spellStart"/>
      <w:r w:rsidRPr="00F90C26">
        <w:rPr>
          <w:rFonts w:ascii="Arial" w:hAnsi="Arial" w:cs="Arial"/>
          <w:i/>
          <w:sz w:val="22"/>
          <w:szCs w:val="22"/>
        </w:rPr>
        <w:t>szépkorúak</w:t>
      </w:r>
      <w:proofErr w:type="spellEnd"/>
      <w:r w:rsidRPr="00F90C26">
        <w:rPr>
          <w:rFonts w:ascii="Arial" w:hAnsi="Arial" w:cs="Arial"/>
          <w:i/>
          <w:sz w:val="22"/>
          <w:szCs w:val="22"/>
        </w:rPr>
        <w:t xml:space="preserve"> jubileumi juttatása,</w:t>
      </w:r>
    </w:p>
    <w:p w14:paraId="43F1056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6. a fogadó szervezet által az önkéntesnek külön törvény alapján biztosított juttatás,</w:t>
      </w:r>
    </w:p>
    <w:p w14:paraId="1BB95916" w14:textId="2340436A"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001632C4" w:rsidRPr="001632C4">
        <w:rPr>
          <w:rFonts w:ascii="Arial" w:hAnsi="Arial" w:cs="Arial"/>
          <w:i/>
          <w:sz w:val="22"/>
          <w:szCs w:val="22"/>
        </w:rPr>
        <w:t>a</w:t>
      </w:r>
      <w:r w:rsidR="001632C4"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14:paraId="309B62B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8. a házi segítségnyújtás keretében társadalmi gondozásért kapott tiszteletdíj,</w:t>
      </w:r>
    </w:p>
    <w:p w14:paraId="542678B1" w14:textId="77777777" w:rsidR="00DF3965"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14:paraId="190CB4AA" w14:textId="77777777" w:rsidR="00C47D7B" w:rsidRPr="00080A4F" w:rsidRDefault="00C47D7B" w:rsidP="00C47D7B">
      <w:pPr>
        <w:autoSpaceDE w:val="0"/>
        <w:autoSpaceDN w:val="0"/>
        <w:adjustRightInd w:val="0"/>
        <w:ind w:left="612" w:hanging="204"/>
        <w:jc w:val="both"/>
        <w:rPr>
          <w:rFonts w:ascii="Arial" w:hAnsi="Arial" w:cs="Arial"/>
          <w:i/>
          <w:snapToGrid w:val="0"/>
          <w:sz w:val="22"/>
          <w:szCs w:val="22"/>
        </w:rPr>
      </w:p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F90C26"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lastRenderedPageBreak/>
        <w:t>a felsőoktatási intézmény hallgatói jogviszonyáról a Támogatáskezelőnek, illetve a támogató önkormányzatnak tájékoztatást nyújtson,</w:t>
      </w:r>
    </w:p>
    <w:p w14:paraId="2255E61B"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77777777"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az illetékes települési önkormányzat bírálja el </w:t>
      </w:r>
      <w:r w:rsidR="00521B78" w:rsidRPr="00F90C26">
        <w:rPr>
          <w:rFonts w:ascii="Arial" w:hAnsi="Arial" w:cs="Arial"/>
          <w:sz w:val="22"/>
          <w:szCs w:val="22"/>
        </w:rPr>
        <w:t>201</w:t>
      </w:r>
      <w:r w:rsidR="00521B78">
        <w:rPr>
          <w:rFonts w:ascii="Arial" w:hAnsi="Arial" w:cs="Arial"/>
          <w:sz w:val="22"/>
          <w:szCs w:val="22"/>
        </w:rPr>
        <w:t>4</w:t>
      </w:r>
      <w:r w:rsidRPr="00F90C26">
        <w:rPr>
          <w:rFonts w:ascii="Arial" w:hAnsi="Arial" w:cs="Arial"/>
          <w:sz w:val="22"/>
          <w:szCs w:val="22"/>
        </w:rPr>
        <w:t xml:space="preserve">. december </w:t>
      </w:r>
      <w:r w:rsidR="00521B78">
        <w:rPr>
          <w:rFonts w:ascii="Arial" w:hAnsi="Arial" w:cs="Arial"/>
          <w:sz w:val="22"/>
          <w:szCs w:val="22"/>
        </w:rPr>
        <w:t>8</w:t>
      </w:r>
      <w:r w:rsidRPr="00F90C26">
        <w:rPr>
          <w:rFonts w:ascii="Arial" w:hAnsi="Arial" w:cs="Arial"/>
          <w:sz w:val="22"/>
          <w:szCs w:val="22"/>
        </w:rPr>
        <w:t>-ig:</w:t>
      </w:r>
    </w:p>
    <w:p w14:paraId="50C2EA0E" w14:textId="77777777" w:rsidR="0058788E" w:rsidRDefault="0058788E" w:rsidP="0058788E">
      <w:pPr>
        <w:jc w:val="both"/>
        <w:rPr>
          <w:rFonts w:ascii="Arial" w:hAnsi="Arial" w:cs="Arial"/>
          <w:sz w:val="22"/>
          <w:szCs w:val="22"/>
        </w:rPr>
      </w:pPr>
    </w:p>
    <w:p w14:paraId="0DD21D83" w14:textId="54DC48D7" w:rsidR="0058788E" w:rsidRDefault="0058788E"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00747BDB"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00B9243B" w:rsidRPr="0049170C">
        <w:rPr>
          <w:rFonts w:ascii="Arial" w:hAnsi="Arial" w:cs="Arial"/>
          <w:sz w:val="22"/>
          <w:szCs w:val="22"/>
        </w:rPr>
        <w:t>A</w:t>
      </w:r>
      <w:r w:rsidR="00B9243B" w:rsidRPr="007B7AC0">
        <w:rPr>
          <w:rFonts w:ascii="Arial" w:hAnsi="Arial" w:cs="Arial"/>
          <w:sz w:val="22"/>
          <w:szCs w:val="22"/>
        </w:rPr>
        <w:t xml:space="preserve"> hiánypótlási határidő: ….. nap</w:t>
      </w:r>
    </w:p>
    <w:p w14:paraId="7F918CC3" w14:textId="77777777" w:rsidR="0058788E" w:rsidRPr="00F90C26" w:rsidRDefault="0058788E" w:rsidP="00166DAA">
      <w:pPr>
        <w:jc w:val="both"/>
        <w:rPr>
          <w:rFonts w:ascii="Arial" w:hAnsi="Arial" w:cs="Arial"/>
          <w:sz w:val="22"/>
          <w:szCs w:val="22"/>
        </w:rPr>
      </w:pPr>
    </w:p>
    <w:p w14:paraId="387C50E9" w14:textId="7366EDE1" w:rsidR="00DF3965" w:rsidRPr="00F90C26" w:rsidRDefault="0058788E" w:rsidP="00727C44">
      <w:pPr>
        <w:pStyle w:val="Szvegtrzs"/>
        <w:spacing w:before="120"/>
        <w:rPr>
          <w:rFonts w:ascii="Arial" w:hAnsi="Arial" w:cs="Arial"/>
          <w:sz w:val="22"/>
          <w:szCs w:val="22"/>
        </w:rPr>
      </w:pPr>
      <w:r>
        <w:rPr>
          <w:rFonts w:ascii="Arial" w:hAnsi="Arial" w:cs="Arial"/>
          <w:sz w:val="22"/>
          <w:szCs w:val="22"/>
        </w:rPr>
        <w:t>b</w:t>
      </w:r>
      <w:r w:rsidR="00DF3965" w:rsidRPr="00F90C26">
        <w:rPr>
          <w:rFonts w:ascii="Arial" w:hAnsi="Arial" w:cs="Arial"/>
          <w:sz w:val="22"/>
          <w:szCs w:val="22"/>
        </w:rPr>
        <w:t xml:space="preserve">) az </w:t>
      </w:r>
      <w:proofErr w:type="spellStart"/>
      <w:r w:rsidR="00DF3965" w:rsidRPr="00F90C26">
        <w:rPr>
          <w:rFonts w:ascii="Arial" w:hAnsi="Arial" w:cs="Arial"/>
          <w:sz w:val="22"/>
          <w:szCs w:val="22"/>
        </w:rPr>
        <w:t>EPER-Bursa</w:t>
      </w:r>
      <w:proofErr w:type="spellEnd"/>
      <w:r w:rsidR="00DF3965" w:rsidRPr="00F90C26">
        <w:rPr>
          <w:rFonts w:ascii="Arial" w:hAnsi="Arial" w:cs="Arial"/>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4EC0CFAB" w:rsidR="00DF3965" w:rsidRPr="00F90C26" w:rsidRDefault="0058788E" w:rsidP="00727C44">
      <w:pPr>
        <w:pStyle w:val="Szvegtrzs"/>
        <w:spacing w:before="120"/>
        <w:rPr>
          <w:rFonts w:ascii="Arial" w:hAnsi="Arial" w:cs="Arial"/>
          <w:sz w:val="22"/>
          <w:szCs w:val="22"/>
        </w:rPr>
      </w:pPr>
      <w:r>
        <w:rPr>
          <w:rFonts w:ascii="Arial" w:hAnsi="Arial" w:cs="Arial"/>
          <w:sz w:val="22"/>
          <w:szCs w:val="22"/>
        </w:rPr>
        <w:t>c</w:t>
      </w:r>
      <w:r w:rsidR="00DF3965" w:rsidRPr="00F90C26">
        <w:rPr>
          <w:rFonts w:ascii="Arial" w:hAnsi="Arial" w:cs="Arial"/>
          <w:sz w:val="22"/>
          <w:szCs w:val="22"/>
        </w:rPr>
        <w:t>) minden határidőn belül benyújtott, formailag megfelelő pályázatot érdemben elbírál, és döntését írásban indokolja;</w:t>
      </w:r>
    </w:p>
    <w:p w14:paraId="63E8E2F5" w14:textId="55EBA192" w:rsidR="00DF3965" w:rsidRPr="00F90C26" w:rsidRDefault="0058788E" w:rsidP="00727C44">
      <w:pPr>
        <w:spacing w:before="120"/>
        <w:jc w:val="both"/>
        <w:rPr>
          <w:rFonts w:ascii="Arial" w:hAnsi="Arial" w:cs="Arial"/>
          <w:sz w:val="22"/>
          <w:szCs w:val="22"/>
        </w:rPr>
      </w:pPr>
      <w:r>
        <w:rPr>
          <w:rFonts w:ascii="Arial" w:hAnsi="Arial" w:cs="Arial"/>
          <w:sz w:val="22"/>
          <w:szCs w:val="22"/>
        </w:rPr>
        <w:t>d</w:t>
      </w:r>
      <w:r w:rsidR="00DF3965" w:rsidRPr="00F90C26">
        <w:rPr>
          <w:rFonts w:ascii="Arial" w:hAnsi="Arial" w:cs="Arial"/>
          <w:sz w:val="22"/>
          <w:szCs w:val="22"/>
        </w:rPr>
        <w:t>) csak az illetékességi területén lakóhellyel rendelkező pályázókat részesítheti támogatásban;</w:t>
      </w:r>
    </w:p>
    <w:p w14:paraId="7857BFAB" w14:textId="4BA23EB2" w:rsidR="00DF3965" w:rsidRPr="00F90C26" w:rsidRDefault="00DF3965" w:rsidP="00727C44">
      <w:pPr>
        <w:pStyle w:val="Szvegtrzs"/>
        <w:spacing w:before="120"/>
        <w:rPr>
          <w:rFonts w:ascii="Arial" w:hAnsi="Arial" w:cs="Arial"/>
          <w:sz w:val="22"/>
          <w:szCs w:val="22"/>
        </w:rPr>
      </w:pPr>
      <w:r w:rsidRPr="00F90C26">
        <w:rPr>
          <w:rFonts w:ascii="Arial" w:hAnsi="Arial" w:cs="Arial"/>
          <w:sz w:val="22"/>
          <w:szCs w:val="22"/>
        </w:rPr>
        <w:t>d</w:t>
      </w:r>
      <w:r w:rsidR="0058788E">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77777777"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77777777"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521B78" w:rsidRPr="00F90C26">
        <w:rPr>
          <w:rFonts w:ascii="Arial" w:hAnsi="Arial" w:cs="Arial"/>
          <w:bCs/>
          <w:sz w:val="22"/>
          <w:szCs w:val="22"/>
        </w:rPr>
        <w:t>201</w:t>
      </w:r>
      <w:r w:rsidR="00521B78">
        <w:rPr>
          <w:rFonts w:ascii="Arial" w:hAnsi="Arial" w:cs="Arial"/>
          <w:bCs/>
          <w:sz w:val="22"/>
          <w:szCs w:val="22"/>
        </w:rPr>
        <w:t>4</w:t>
      </w:r>
      <w:r w:rsidRPr="00F90C26">
        <w:rPr>
          <w:rFonts w:ascii="Arial" w:hAnsi="Arial" w:cs="Arial"/>
          <w:bCs/>
          <w:sz w:val="22"/>
          <w:szCs w:val="22"/>
        </w:rPr>
        <w:t xml:space="preserve">. december </w:t>
      </w:r>
      <w:r w:rsidR="00521B78">
        <w:rPr>
          <w:rFonts w:ascii="Arial" w:hAnsi="Arial" w:cs="Arial"/>
          <w:bCs/>
          <w:sz w:val="22"/>
          <w:szCs w:val="22"/>
        </w:rPr>
        <w:t>19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11775ED4"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349F0E94"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 xml:space="preserve">. március </w:t>
      </w:r>
      <w:r w:rsidR="00521B78">
        <w:rPr>
          <w:rFonts w:ascii="Arial" w:hAnsi="Arial" w:cs="Arial"/>
          <w:bCs/>
          <w:sz w:val="22"/>
          <w:szCs w:val="22"/>
        </w:rPr>
        <w:t>13</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21E3496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w:t>
      </w:r>
      <w:r w:rsidR="008621EC">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777777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154A6836" w14:textId="77777777" w:rsidR="00DF3965" w:rsidRPr="00F90C26" w:rsidRDefault="00DF3965"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90C26">
        <w:rPr>
          <w:rFonts w:ascii="Arial" w:hAnsi="Arial" w:cs="Arial"/>
          <w:sz w:val="22"/>
          <w:szCs w:val="22"/>
        </w:rPr>
        <w:t>-ában</w:t>
      </w:r>
      <w:proofErr w:type="spellEnd"/>
      <w:r w:rsidRPr="00F90C26">
        <w:rPr>
          <w:rFonts w:ascii="Arial" w:hAnsi="Arial" w:cs="Arial"/>
          <w:sz w:val="22"/>
          <w:szCs w:val="22"/>
        </w:rPr>
        <w:t xml:space="preserve"> foglaltak figyelembevételével, az állam által támogatott tanulmányok időtartamára tekintettel állapítják meg.</w:t>
      </w:r>
    </w:p>
    <w:p w14:paraId="628C8CCC" w14:textId="77777777" w:rsidR="00DF3965" w:rsidRPr="00F90C26" w:rsidRDefault="00DF3965" w:rsidP="00A91070">
      <w:pPr>
        <w:jc w:val="both"/>
        <w:rPr>
          <w:rFonts w:ascii="Arial" w:hAnsi="Arial" w:cs="Arial"/>
          <w:sz w:val="22"/>
          <w:szCs w:val="22"/>
        </w:rPr>
      </w:pPr>
    </w:p>
    <w:p w14:paraId="45025C41" w14:textId="7777777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77777777"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 xml:space="preserve">. tanév, a </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 xml:space="preserve">. tanév és a </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8</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77777777"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w:t>
      </w:r>
      <w:r w:rsidR="00521B78" w:rsidRPr="00F90C26">
        <w:rPr>
          <w:rFonts w:ascii="Arial" w:hAnsi="Arial" w:cs="Arial"/>
          <w:bCs/>
          <w:sz w:val="22"/>
          <w:szCs w:val="22"/>
        </w:rPr>
        <w:t>201</w:t>
      </w:r>
      <w:r w:rsidR="00521B78">
        <w:rPr>
          <w:rFonts w:ascii="Arial" w:hAnsi="Arial" w:cs="Arial"/>
          <w:bCs/>
          <w:sz w:val="22"/>
          <w:szCs w:val="22"/>
        </w:rPr>
        <w:t>6</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77777777"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77777777"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5339F3D8" w14:textId="77777777" w:rsidR="00DF3965" w:rsidRPr="00F90C26" w:rsidRDefault="00DF3965">
      <w:pPr>
        <w:pStyle w:val="Szvegtrzs"/>
        <w:tabs>
          <w:tab w:val="num" w:pos="0"/>
        </w:tabs>
        <w:rPr>
          <w:rFonts w:ascii="Arial" w:hAnsi="Arial" w:cs="Arial"/>
          <w:b/>
          <w:bCs/>
          <w:sz w:val="22"/>
          <w:szCs w:val="22"/>
          <w:lang w:eastAsia="en-US"/>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Pr="00F90C26"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DF3965"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33118"/>
    <w:rsid w:val="00034487"/>
    <w:rsid w:val="000356CA"/>
    <w:rsid w:val="000358CD"/>
    <w:rsid w:val="00052D33"/>
    <w:rsid w:val="000569FA"/>
    <w:rsid w:val="0006784C"/>
    <w:rsid w:val="00094EBE"/>
    <w:rsid w:val="000A1F30"/>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76104"/>
    <w:rsid w:val="00481C6A"/>
    <w:rsid w:val="00490419"/>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9285E"/>
    <w:rsid w:val="007A00F1"/>
    <w:rsid w:val="007B4FFD"/>
    <w:rsid w:val="007C53D5"/>
    <w:rsid w:val="007D328E"/>
    <w:rsid w:val="007F0027"/>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BF0121"/>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E1B00"/>
    <w:rsid w:val="00FE23AA"/>
    <w:rsid w:val="00FE49D7"/>
    <w:rsid w:val="00FF09AB"/>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2548</Words>
  <Characters>17589</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20097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3</cp:revision>
  <cp:lastPrinted>2012-09-14T08:15:00Z</cp:lastPrinted>
  <dcterms:created xsi:type="dcterms:W3CDTF">2014-10-07T12:13:00Z</dcterms:created>
  <dcterms:modified xsi:type="dcterms:W3CDTF">2014-10-07T12:19:00Z</dcterms:modified>
</cp:coreProperties>
</file>