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654E05F6" w:rsidR="00C57FA5" w:rsidRPr="00327CC1" w:rsidRDefault="00E20487">
      <w:pPr>
        <w:jc w:val="center"/>
        <w:rPr>
          <w:rFonts w:ascii="Arial" w:hAnsi="Arial" w:cs="Arial"/>
          <w:b/>
          <w:bCs/>
        </w:rPr>
      </w:pPr>
      <w:r>
        <w:rPr>
          <w:rFonts w:ascii="Arial" w:hAnsi="Arial" w:cs="Arial"/>
          <w:b/>
          <w:bCs/>
        </w:rPr>
        <w:t>Pitvaros Község</w:t>
      </w:r>
      <w:bookmarkStart w:id="0" w:name="_GoBack"/>
      <w:bookmarkEnd w:id="0"/>
      <w:r w:rsidR="00C57FA5" w:rsidRPr="00327CC1">
        <w:rPr>
          <w:rFonts w:ascii="Arial" w:hAnsi="Arial" w:cs="Arial"/>
          <w:b/>
          <w:bCs/>
        </w:rPr>
        <w:t xml:space="preserve"> Önkormányzata az Emberi Erőforrások Minisztériumával együttműködve, az 51/2007. (III.26</w:t>
      </w:r>
      <w:r w:rsidR="009C4BAB">
        <w:rPr>
          <w:rFonts w:ascii="Arial" w:hAnsi="Arial" w:cs="Arial"/>
          <w:b/>
          <w:bCs/>
        </w:rPr>
        <w:t>.</w:t>
      </w:r>
      <w:r w:rsidR="00C57FA5" w:rsidRPr="00327CC1">
        <w:rPr>
          <w:rFonts w:ascii="Arial" w:hAnsi="Arial" w:cs="Arial"/>
          <w:b/>
          <w:bCs/>
        </w:rPr>
        <w:t>) Kormányrendelet alapján</w:t>
      </w:r>
    </w:p>
    <w:p w14:paraId="7A9E3235" w14:textId="77777777" w:rsidR="00C57FA5" w:rsidRPr="00327CC1" w:rsidRDefault="00C57FA5">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812CAA">
        <w:rPr>
          <w:rFonts w:ascii="Arial" w:hAnsi="Arial" w:cs="Arial"/>
          <w:b/>
          <w:bCs/>
        </w:rPr>
        <w:t>5</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7777777" w:rsidR="00C57FA5" w:rsidRPr="00327CC1" w:rsidRDefault="00C57FA5">
      <w:pPr>
        <w:jc w:val="center"/>
        <w:rPr>
          <w:rFonts w:ascii="Arial" w:hAnsi="Arial" w:cs="Arial"/>
          <w:b/>
          <w:bCs/>
        </w:rPr>
      </w:pPr>
      <w:r w:rsidRPr="00327CC1">
        <w:rPr>
          <w:rFonts w:ascii="Arial" w:hAnsi="Arial" w:cs="Arial"/>
          <w:b/>
          <w:bCs/>
        </w:rPr>
        <w:t xml:space="preserve">a </w:t>
      </w:r>
      <w:r w:rsidR="00812CAA" w:rsidRPr="00327CC1">
        <w:rPr>
          <w:rFonts w:ascii="Arial" w:hAnsi="Arial" w:cs="Arial"/>
          <w:b/>
          <w:bCs/>
        </w:rPr>
        <w:t>201</w:t>
      </w:r>
      <w:r w:rsidR="00812CAA">
        <w:rPr>
          <w:rFonts w:ascii="Arial" w:hAnsi="Arial" w:cs="Arial"/>
          <w:b/>
          <w:bCs/>
        </w:rPr>
        <w:t>4</w:t>
      </w:r>
      <w:r w:rsidRPr="00327CC1">
        <w:rPr>
          <w:rFonts w:ascii="Arial" w:hAnsi="Arial" w:cs="Arial"/>
          <w:b/>
          <w:bCs/>
        </w:rPr>
        <w:t>/</w:t>
      </w:r>
      <w:r w:rsidR="00812CAA" w:rsidRPr="00327CC1">
        <w:rPr>
          <w:rFonts w:ascii="Arial" w:hAnsi="Arial" w:cs="Arial"/>
          <w:b/>
          <w:bCs/>
        </w:rPr>
        <w:t>201</w:t>
      </w:r>
      <w:r w:rsidR="00812CAA">
        <w:rPr>
          <w:rFonts w:ascii="Arial" w:hAnsi="Arial" w:cs="Arial"/>
          <w:b/>
          <w:bCs/>
        </w:rPr>
        <w:t>5</w:t>
      </w:r>
      <w:r w:rsidRPr="00327CC1">
        <w:rPr>
          <w:rFonts w:ascii="Arial" w:hAnsi="Arial" w:cs="Arial"/>
          <w:b/>
          <w:bCs/>
        </w:rPr>
        <w:t xml:space="preserve">. tanév második és a </w:t>
      </w:r>
      <w:r w:rsidR="00812CAA" w:rsidRPr="00327CC1">
        <w:rPr>
          <w:rFonts w:ascii="Arial" w:hAnsi="Arial" w:cs="Arial"/>
          <w:b/>
          <w:bCs/>
        </w:rPr>
        <w:t>201</w:t>
      </w:r>
      <w:r w:rsidR="00812CAA">
        <w:rPr>
          <w:rFonts w:ascii="Arial" w:hAnsi="Arial" w:cs="Arial"/>
          <w:b/>
          <w:bCs/>
        </w:rPr>
        <w:t>5</w:t>
      </w:r>
      <w:r w:rsidRPr="00327CC1">
        <w:rPr>
          <w:rFonts w:ascii="Arial" w:hAnsi="Arial" w:cs="Arial"/>
          <w:b/>
          <w:bCs/>
        </w:rPr>
        <w:t>/</w:t>
      </w:r>
      <w:r w:rsidR="00812CAA" w:rsidRPr="00327CC1">
        <w:rPr>
          <w:rFonts w:ascii="Arial" w:hAnsi="Arial" w:cs="Arial"/>
          <w:b/>
          <w:bCs/>
        </w:rPr>
        <w:t>201</w:t>
      </w:r>
      <w:r w:rsidR="00812CAA">
        <w:rPr>
          <w:rFonts w:ascii="Arial" w:hAnsi="Arial" w:cs="Arial"/>
          <w:b/>
          <w:bCs/>
        </w:rPr>
        <w:t>6</w:t>
      </w:r>
      <w:r w:rsidRPr="00327CC1">
        <w:rPr>
          <w:rFonts w:ascii="Arial" w:hAnsi="Arial" w:cs="Arial"/>
          <w:b/>
          <w:bCs/>
        </w:rPr>
        <w:t>. tanév első félévére vonatkozóan</w:t>
      </w:r>
    </w:p>
    <w:p w14:paraId="40046C56" w14:textId="77777777" w:rsidR="00C57FA5" w:rsidRPr="00327CC1" w:rsidRDefault="00C57FA5">
      <w:pPr>
        <w:jc w:val="both"/>
        <w:rPr>
          <w:rFonts w:ascii="Arial" w:hAnsi="Arial" w:cs="Arial"/>
        </w:rPr>
      </w:pPr>
    </w:p>
    <w:p w14:paraId="04BCE946"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1. a"/>
        </w:smartTagPr>
        <w:r w:rsidRPr="00FD6AAE">
          <w:rPr>
            <w:rFonts w:ascii="Arial" w:hAnsi="Arial" w:cs="Arial"/>
            <w:b/>
            <w:sz w:val="22"/>
            <w:szCs w:val="22"/>
          </w:rPr>
          <w:t>1. A</w:t>
        </w:r>
      </w:smartTag>
      <w:r w:rsidRPr="00FD6AAE">
        <w:rPr>
          <w:rFonts w:ascii="Arial" w:hAnsi="Arial" w:cs="Arial"/>
          <w:b/>
          <w:sz w:val="22"/>
          <w:szCs w:val="22"/>
        </w:rPr>
        <w:t xml:space="preserve"> pályázat célja</w:t>
      </w:r>
    </w:p>
    <w:p w14:paraId="5E4DE796" w14:textId="7E652F2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 pénzkezelési feladatait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ACED57F"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(III.26.) Kormányrendelet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3BE11306"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52B1976E"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illetékességi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tagozatos),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7777777"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812CAA">
        <w:rPr>
          <w:rFonts w:ascii="Arial" w:hAnsi="Arial" w:cs="Arial"/>
          <w:i/>
          <w:sz w:val="22"/>
          <w:szCs w:val="22"/>
        </w:rPr>
        <w:t>4</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812CAA" w:rsidRPr="00FD6AAE">
        <w:rPr>
          <w:rFonts w:ascii="Arial" w:hAnsi="Arial" w:cs="Arial"/>
          <w:i/>
          <w:sz w:val="22"/>
          <w:szCs w:val="22"/>
        </w:rPr>
        <w:t>201</w:t>
      </w:r>
      <w:r w:rsidR="00812CAA">
        <w:rPr>
          <w:rFonts w:ascii="Arial" w:hAnsi="Arial" w:cs="Arial"/>
          <w:i/>
          <w:sz w:val="22"/>
          <w:szCs w:val="22"/>
        </w:rPr>
        <w:t>5</w:t>
      </w:r>
      <w:r w:rsidR="00812CAA"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812CAA" w:rsidRPr="00FD6AAE">
        <w:rPr>
          <w:rFonts w:ascii="Arial" w:hAnsi="Arial" w:cs="Arial"/>
          <w:i/>
          <w:sz w:val="22"/>
          <w:szCs w:val="22"/>
        </w:rPr>
        <w:t>201</w:t>
      </w:r>
      <w:r w:rsidR="00812CAA">
        <w:rPr>
          <w:rFonts w:ascii="Arial" w:hAnsi="Arial" w:cs="Arial"/>
          <w:i/>
          <w:sz w:val="22"/>
          <w:szCs w:val="22"/>
        </w:rPr>
        <w:t>5</w:t>
      </w:r>
      <w:r w:rsidRPr="00FD6AAE">
        <w:rPr>
          <w:rFonts w:ascii="Arial" w:hAnsi="Arial" w:cs="Arial"/>
          <w:i/>
          <w:sz w:val="22"/>
          <w:szCs w:val="22"/>
        </w:rPr>
        <w:t>/</w:t>
      </w:r>
      <w:r w:rsidR="00812CAA" w:rsidRPr="00FD6AAE">
        <w:rPr>
          <w:rFonts w:ascii="Arial" w:hAnsi="Arial" w:cs="Arial"/>
          <w:i/>
          <w:sz w:val="22"/>
          <w:szCs w:val="22"/>
        </w:rPr>
        <w:t>201</w:t>
      </w:r>
      <w:r w:rsidR="00812CAA">
        <w:rPr>
          <w:rFonts w:ascii="Arial" w:hAnsi="Arial" w:cs="Arial"/>
          <w:i/>
          <w:sz w:val="22"/>
          <w:szCs w:val="22"/>
        </w:rPr>
        <w:t>6</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4D6ED0D9"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812CAA" w:rsidRPr="00FD6AAE">
        <w:rPr>
          <w:rFonts w:ascii="Arial" w:hAnsi="Arial" w:cs="Arial"/>
          <w:i/>
          <w:snapToGrid w:val="0"/>
          <w:sz w:val="22"/>
          <w:szCs w:val="22"/>
        </w:rPr>
        <w:t>201</w:t>
      </w:r>
      <w:r w:rsidR="00812CAA">
        <w:rPr>
          <w:rFonts w:ascii="Arial" w:hAnsi="Arial" w:cs="Arial"/>
          <w:i/>
          <w:snapToGrid w:val="0"/>
          <w:sz w:val="22"/>
          <w:szCs w:val="22"/>
        </w:rPr>
        <w:t>4</w:t>
      </w:r>
      <w:r w:rsidRPr="00FD6AAE">
        <w:rPr>
          <w:rFonts w:ascii="Arial" w:hAnsi="Arial" w:cs="Arial"/>
          <w:i/>
          <w:snapToGrid w:val="0"/>
          <w:sz w:val="22"/>
          <w:szCs w:val="22"/>
        </w:rPr>
        <w:t>/</w:t>
      </w:r>
      <w:r w:rsidR="00812CAA" w:rsidRPr="00FD6AAE">
        <w:rPr>
          <w:rFonts w:ascii="Arial" w:hAnsi="Arial" w:cs="Arial"/>
          <w:i/>
          <w:snapToGrid w:val="0"/>
          <w:sz w:val="22"/>
          <w:szCs w:val="22"/>
        </w:rPr>
        <w:t>201</w:t>
      </w:r>
      <w:r w:rsidR="00812CAA">
        <w:rPr>
          <w:rFonts w:ascii="Arial" w:hAnsi="Arial" w:cs="Arial"/>
          <w:i/>
          <w:snapToGrid w:val="0"/>
          <w:sz w:val="22"/>
          <w:szCs w:val="22"/>
        </w:rPr>
        <w:t>5</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 xml:space="preserve">ott hallgató aktív hallgatói jogviszonnyal rendelkezzen </w:t>
      </w:r>
      <w:r w:rsidRPr="00FD6AAE">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46A6FA2C" w14:textId="77777777"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középiskolai akkreditált iskolarendszerű felsőfokú szakképzésben vesz részt </w:t>
      </w:r>
    </w:p>
    <w:p w14:paraId="0ED84613" w14:textId="77777777"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a Magyar Honvédség és a fegyveres szervek hivatásos és szerződéses állományú hallgatója</w:t>
      </w:r>
    </w:p>
    <w:p w14:paraId="1A050372" w14:textId="77777777"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4D61FD43" w14:textId="77777777" w:rsidR="00C57FA5" w:rsidRPr="00FD6AAE" w:rsidRDefault="00C57FA5">
      <w:pPr>
        <w:numPr>
          <w:ilvl w:val="0"/>
          <w:numId w:val="4"/>
        </w:numPr>
        <w:jc w:val="both"/>
        <w:rPr>
          <w:rFonts w:ascii="Arial" w:hAnsi="Arial" w:cs="Arial"/>
          <w:b/>
          <w:sz w:val="22"/>
          <w:szCs w:val="22"/>
        </w:rPr>
      </w:pPr>
      <w:r w:rsidRPr="00FD6AAE">
        <w:rPr>
          <w:rFonts w:ascii="Arial" w:hAnsi="Arial" w:cs="Arial"/>
          <w:bCs/>
          <w:sz w:val="22"/>
          <w:szCs w:val="22"/>
        </w:rPr>
        <w:lastRenderedPageBreak/>
        <w:t>kizárólag külföldi intézménnyel áll hallgatói jogviszonyban</w:t>
      </w: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7777777"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Rendszerében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14:paraId="4D0FB0F7" w14:textId="77777777" w:rsidR="00C57FA5" w:rsidRPr="00FD6AAE" w:rsidRDefault="00E20487" w:rsidP="005018E6">
      <w:pPr>
        <w:jc w:val="center"/>
        <w:rPr>
          <w:rFonts w:ascii="Arial" w:hAnsi="Arial" w:cs="Arial"/>
          <w:sz w:val="22"/>
          <w:szCs w:val="22"/>
        </w:rPr>
      </w:pPr>
      <w:hyperlink r:id="rId6" w:history="1">
        <w:r w:rsidR="00C57FA5" w:rsidRPr="00FD6AAE">
          <w:rPr>
            <w:rStyle w:val="Hiperhivatkozs"/>
            <w:rFonts w:ascii="Arial" w:hAnsi="Arial" w:cs="Arial"/>
            <w:sz w:val="22"/>
            <w:szCs w:val="22"/>
          </w:rPr>
          <w:t>https://www.eper.hu/eperbursa/paly/palybelep.aspx</w:t>
        </w:r>
      </w:hyperlink>
    </w:p>
    <w:p w14:paraId="6E04D390" w14:textId="77777777" w:rsidR="00C57FA5" w:rsidRPr="00FD6AAE" w:rsidRDefault="00C57FA5">
      <w:pPr>
        <w:jc w:val="both"/>
        <w:rPr>
          <w:rFonts w:ascii="Arial" w:hAnsi="Arial" w:cs="Arial"/>
          <w:sz w:val="22"/>
          <w:szCs w:val="22"/>
        </w:rPr>
      </w:pPr>
    </w:p>
    <w:p w14:paraId="4A35215D" w14:textId="77777777"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feltöltése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fel kell tölteni! A személyes és pályázati adatok ellenőrzését és feltöltését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Pr="00FD6AAE" w:rsidRDefault="00C57FA5" w:rsidP="001D3667">
      <w:pPr>
        <w:spacing w:before="120"/>
        <w:jc w:val="both"/>
        <w:rPr>
          <w:rFonts w:ascii="Arial" w:hAnsi="Arial" w:cs="Arial"/>
          <w:sz w:val="22"/>
          <w:szCs w:val="22"/>
        </w:rPr>
      </w:pPr>
    </w:p>
    <w:p w14:paraId="0C141F6B" w14:textId="77777777"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önkormányzatokhoz történő benyújtásának </w:t>
      </w:r>
    </w:p>
    <w:p w14:paraId="7B060257" w14:textId="77777777"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812CAA" w:rsidRPr="00FD6AAE">
        <w:rPr>
          <w:rFonts w:ascii="Arial" w:hAnsi="Arial" w:cs="Arial"/>
          <w:b/>
          <w:bCs/>
          <w:sz w:val="22"/>
          <w:szCs w:val="22"/>
        </w:rPr>
        <w:t>201</w:t>
      </w:r>
      <w:r w:rsidR="00812CAA">
        <w:rPr>
          <w:rFonts w:ascii="Arial" w:hAnsi="Arial" w:cs="Arial"/>
          <w:b/>
          <w:bCs/>
          <w:sz w:val="22"/>
          <w:szCs w:val="22"/>
        </w:rPr>
        <w:t>4</w:t>
      </w:r>
      <w:r w:rsidRPr="00FD6AAE">
        <w:rPr>
          <w:rFonts w:ascii="Arial" w:hAnsi="Arial" w:cs="Arial"/>
          <w:b/>
          <w:bCs/>
          <w:sz w:val="22"/>
          <w:szCs w:val="22"/>
        </w:rPr>
        <w:t xml:space="preserve">. november </w:t>
      </w:r>
      <w:r w:rsidR="00812CAA">
        <w:rPr>
          <w:rFonts w:ascii="Arial" w:hAnsi="Arial" w:cs="Arial"/>
          <w:b/>
          <w:bCs/>
          <w:sz w:val="22"/>
          <w:szCs w:val="22"/>
        </w:rPr>
        <w:t>7</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56764A87" w14:textId="77777777" w:rsidR="00C57FA5" w:rsidRPr="00FD6AAE" w:rsidRDefault="00C57FA5" w:rsidP="004F5BA2">
      <w:pPr>
        <w:jc w:val="both"/>
        <w:rPr>
          <w:rFonts w:ascii="Arial" w:hAnsi="Arial" w:cs="Arial"/>
          <w:b/>
          <w:bCs/>
          <w:sz w:val="22"/>
          <w:szCs w:val="22"/>
        </w:rPr>
      </w:pPr>
      <w:r w:rsidRPr="00FD6AAE">
        <w:rPr>
          <w:rFonts w:ascii="Arial" w:hAnsi="Arial" w:cs="Arial"/>
          <w:b/>
          <w:bCs/>
          <w:sz w:val="22"/>
          <w:szCs w:val="22"/>
        </w:rPr>
        <w:t>A pályázatot papíralapon (nyomtatott formában)</w:t>
      </w:r>
      <w:r>
        <w:rPr>
          <w:rFonts w:ascii="Arial" w:hAnsi="Arial" w:cs="Arial"/>
          <w:b/>
          <w:bCs/>
          <w:sz w:val="22"/>
          <w:szCs w:val="22"/>
        </w:rPr>
        <w:t>,</w:t>
      </w:r>
      <w:r w:rsidRPr="00FD6AAE">
        <w:rPr>
          <w:rFonts w:ascii="Arial" w:hAnsi="Arial" w:cs="Arial"/>
          <w:b/>
          <w:bCs/>
          <w:sz w:val="22"/>
          <w:szCs w:val="22"/>
        </w:rPr>
        <w:t xml:space="preserve"> a lakóhely szerint illetékes települési önkormányzat polgármesteri hivatalánál kell benyújtani. </w:t>
      </w:r>
    </w:p>
    <w:p w14:paraId="13160832" w14:textId="77777777" w:rsidR="00C57FA5" w:rsidRPr="00FD6AAE" w:rsidRDefault="00C57FA5">
      <w:pPr>
        <w:rPr>
          <w:rFonts w:ascii="Arial" w:hAnsi="Arial" w:cs="Arial"/>
          <w:b/>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77777777"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r>
      <w:proofErr w:type="spellStart"/>
      <w:r w:rsidRPr="00FD6AAE">
        <w:rPr>
          <w:rFonts w:ascii="Arial" w:hAnsi="Arial" w:cs="Arial"/>
          <w:b/>
          <w:bCs/>
          <w:sz w:val="22"/>
          <w:szCs w:val="22"/>
        </w:rPr>
        <w:t>A</w:t>
      </w:r>
      <w:proofErr w:type="spellEnd"/>
      <w:r w:rsidRPr="00FD6AAE">
        <w:rPr>
          <w:rFonts w:ascii="Arial" w:hAnsi="Arial" w:cs="Arial"/>
          <w:b/>
          <w:bCs/>
          <w:sz w:val="22"/>
          <w:szCs w:val="22"/>
        </w:rPr>
        <w:t xml:space="preserve"> felsőoktatási intézmény által kitöltött eredeti hallgatói jogviszony-igazolás a </w:t>
      </w:r>
      <w:r w:rsidR="00812CAA" w:rsidRPr="00FD6AAE">
        <w:rPr>
          <w:rFonts w:ascii="Arial" w:hAnsi="Arial" w:cs="Arial"/>
          <w:b/>
          <w:bCs/>
          <w:sz w:val="22"/>
          <w:szCs w:val="22"/>
        </w:rPr>
        <w:t>201</w:t>
      </w:r>
      <w:r w:rsidR="00812CAA">
        <w:rPr>
          <w:rFonts w:ascii="Arial" w:hAnsi="Arial" w:cs="Arial"/>
          <w:b/>
          <w:bCs/>
          <w:sz w:val="22"/>
          <w:szCs w:val="22"/>
        </w:rPr>
        <w:t>4</w:t>
      </w:r>
      <w:r w:rsidRPr="00FD6AAE">
        <w:rPr>
          <w:rFonts w:ascii="Arial" w:hAnsi="Arial" w:cs="Arial"/>
          <w:b/>
          <w:bCs/>
          <w:sz w:val="22"/>
          <w:szCs w:val="22"/>
        </w:rPr>
        <w:t>/</w:t>
      </w:r>
      <w:r w:rsidR="00812CAA" w:rsidRPr="00FD6AAE">
        <w:rPr>
          <w:rFonts w:ascii="Arial" w:hAnsi="Arial" w:cs="Arial"/>
          <w:b/>
          <w:bCs/>
          <w:sz w:val="22"/>
          <w:szCs w:val="22"/>
        </w:rPr>
        <w:t>201</w:t>
      </w:r>
      <w:r w:rsidR="00812CAA">
        <w:rPr>
          <w:rFonts w:ascii="Arial" w:hAnsi="Arial" w:cs="Arial"/>
          <w:b/>
          <w:bCs/>
          <w:sz w:val="22"/>
          <w:szCs w:val="22"/>
        </w:rPr>
        <w:t>5</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r>
      <w:proofErr w:type="gramStart"/>
      <w:r w:rsidRPr="00FD6AAE">
        <w:rPr>
          <w:rFonts w:ascii="Arial" w:hAnsi="Arial" w:cs="Arial"/>
          <w:b/>
          <w:bCs/>
          <w:sz w:val="22"/>
          <w:szCs w:val="22"/>
        </w:rPr>
        <w:t>A</w:t>
      </w:r>
      <w:proofErr w:type="gramEnd"/>
      <w:r w:rsidRPr="00FD6AAE">
        <w:rPr>
          <w:rFonts w:ascii="Arial" w:hAnsi="Arial" w:cs="Arial"/>
          <w:b/>
          <w:bCs/>
          <w:sz w:val="22"/>
          <w:szCs w:val="22"/>
        </w:rPr>
        <w:t xml:space="preserve"> szociális rászorultság igazolására az alábbi okiratok:</w:t>
      </w:r>
    </w:p>
    <w:p w14:paraId="4CECAF8C" w14:textId="48451F8C" w:rsidR="00E20487" w:rsidRPr="00E20487" w:rsidRDefault="00E20487" w:rsidP="00E20487">
      <w:pPr>
        <w:numPr>
          <w:ilvl w:val="0"/>
          <w:numId w:val="7"/>
        </w:numPr>
        <w:jc w:val="both"/>
        <w:rPr>
          <w:rFonts w:ascii="Arial" w:hAnsi="Arial" w:cs="Arial"/>
          <w:b/>
          <w:bCs/>
          <w:sz w:val="22"/>
          <w:szCs w:val="22"/>
        </w:rPr>
      </w:pPr>
      <w:r w:rsidRPr="00E20487">
        <w:rPr>
          <w:rFonts w:ascii="Arial" w:hAnsi="Arial" w:cs="Arial"/>
        </w:rPr>
        <w:t>A pályázónak igazolnia kell, hogy a saját és a vele egy háztartásban élők egy főre jutó jövedelmének havi összege nem haladja meg az öregségi nyugdíj mindenkori legkisebb összegének kétszeresét.</w:t>
      </w:r>
    </w:p>
    <w:p w14:paraId="1517B67D" w14:textId="77777777" w:rsidR="00E20487" w:rsidRDefault="00E20487">
      <w:pPr>
        <w:jc w:val="both"/>
        <w:rPr>
          <w:rFonts w:ascii="Arial" w:hAnsi="Arial" w:cs="Arial"/>
          <w:sz w:val="22"/>
          <w:szCs w:val="22"/>
        </w:rPr>
      </w:pPr>
    </w:p>
    <w:p w14:paraId="49C0A4B6" w14:textId="77777777" w:rsidR="00E20487" w:rsidRDefault="00E20487">
      <w:pPr>
        <w:jc w:val="both"/>
        <w:rPr>
          <w:rFonts w:ascii="Arial" w:hAnsi="Arial" w:cs="Arial"/>
          <w:sz w:val="22"/>
          <w:szCs w:val="22"/>
        </w:rPr>
      </w:pPr>
    </w:p>
    <w:p w14:paraId="7E7BC902" w14:textId="77777777" w:rsidR="00E20487" w:rsidRDefault="00E20487">
      <w:pPr>
        <w:jc w:val="both"/>
        <w:rPr>
          <w:rFonts w:ascii="Arial" w:hAnsi="Arial" w:cs="Arial"/>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2562A5E7" w14:textId="3761FE01" w:rsidR="00C57FA5" w:rsidRPr="00FD6AAE" w:rsidRDefault="00C57FA5" w:rsidP="00CB5346">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BF0693">
        <w:rPr>
          <w:rFonts w:ascii="Arial" w:hAnsi="Arial" w:cs="Arial"/>
          <w:i/>
          <w:sz w:val="22"/>
          <w:szCs w:val="22"/>
        </w:rPr>
        <w:t xml:space="preserve"> </w:t>
      </w:r>
      <w:r w:rsidR="00BF0693" w:rsidRPr="005832ED">
        <w:rPr>
          <w:rFonts w:ascii="Arial" w:hAnsi="Arial" w:cs="Arial"/>
          <w:sz w:val="22"/>
          <w:szCs w:val="22"/>
        </w:rPr>
        <w:t>és</w:t>
      </w:r>
    </w:p>
    <w:p w14:paraId="54835DE4" w14:textId="77777777" w:rsidR="00C57FA5" w:rsidRPr="00FD6AAE" w:rsidRDefault="00C57FA5" w:rsidP="00CB5346">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az a bevétel, amely után az egyszerűsített vállalkozói adóról, illetve az egyszerűsített közteherviselési hozzájárulásról szóló törvény szerint adót, illetve hozzájárulást kell fizetni.</w:t>
      </w:r>
    </w:p>
    <w:p w14:paraId="4EB5DEE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32350D0D"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384269FD" w14:textId="77777777" w:rsidR="00C57FA5" w:rsidRPr="0011205D" w:rsidRDefault="00C57FA5" w:rsidP="00CB5346">
      <w:pPr>
        <w:autoSpaceDE w:val="0"/>
        <w:autoSpaceDN w:val="0"/>
        <w:adjustRightInd w:val="0"/>
        <w:jc w:val="both"/>
        <w:rPr>
          <w:rFonts w:ascii="Arial" w:hAnsi="Arial" w:cs="Arial"/>
          <w:i/>
          <w:sz w:val="22"/>
          <w:szCs w:val="22"/>
          <w:u w:val="single"/>
        </w:rPr>
      </w:pPr>
      <w:r w:rsidRPr="0011205D">
        <w:rPr>
          <w:rFonts w:ascii="Arial" w:hAnsi="Arial" w:cs="Arial"/>
          <w:i/>
          <w:sz w:val="22"/>
          <w:szCs w:val="22"/>
          <w:u w:val="single"/>
        </w:rPr>
        <w:t>Nem minősül jövedelemnek</w:t>
      </w:r>
    </w:p>
    <w:p w14:paraId="66E8E693" w14:textId="77777777" w:rsidR="00C57FA5" w:rsidRPr="00FD6AAE" w:rsidRDefault="00C57FA5" w:rsidP="00CB5346">
      <w:pPr>
        <w:autoSpaceDE w:val="0"/>
        <w:autoSpaceDN w:val="0"/>
        <w:adjustRightInd w:val="0"/>
        <w:ind w:left="612" w:hanging="204"/>
        <w:jc w:val="both"/>
        <w:rPr>
          <w:rFonts w:ascii="Arial" w:hAnsi="Arial" w:cs="Arial"/>
          <w:i/>
          <w:sz w:val="22"/>
          <w:szCs w:val="22"/>
        </w:rPr>
      </w:pPr>
      <w:smartTag w:uri="urn:schemas-microsoft-com:office:smarttags" w:element="metricconverter">
        <w:smartTagPr>
          <w:attr w:name="ProductID" w:val="1. a"/>
        </w:smartTagPr>
        <w:r w:rsidRPr="00FD6AAE">
          <w:rPr>
            <w:rFonts w:ascii="Arial" w:hAnsi="Arial" w:cs="Arial"/>
            <w:i/>
            <w:sz w:val="22"/>
            <w:szCs w:val="22"/>
          </w:rPr>
          <w:t>1. a</w:t>
        </w:r>
      </w:smartTag>
      <w:r w:rsidRPr="00FD6AAE">
        <w:rPr>
          <w:rFonts w:ascii="Arial" w:hAnsi="Arial" w:cs="Arial"/>
          <w:i/>
          <w:sz w:val="22"/>
          <w:szCs w:val="22"/>
        </w:rPr>
        <w:t xml:space="preserve"> temetési segély, az alkalmanként adott átmeneti segély, a lakásfenntartási támogatás, az adósságcsökkentési támogatás,</w:t>
      </w:r>
    </w:p>
    <w:p w14:paraId="0FE2832D" w14:textId="77777777" w:rsidR="00C57FA5" w:rsidRPr="00FD6AAE" w:rsidRDefault="00C57FA5" w:rsidP="00CB5346">
      <w:pPr>
        <w:autoSpaceDE w:val="0"/>
        <w:autoSpaceDN w:val="0"/>
        <w:adjustRightInd w:val="0"/>
        <w:ind w:left="612" w:hanging="198"/>
        <w:jc w:val="both"/>
        <w:rPr>
          <w:rFonts w:ascii="Arial" w:hAnsi="Arial" w:cs="Arial"/>
          <w:i/>
          <w:sz w:val="22"/>
          <w:szCs w:val="22"/>
        </w:rPr>
      </w:pPr>
      <w:smartTag w:uri="urn:schemas-microsoft-com:office:smarttags" w:element="metricconverter">
        <w:smartTagPr>
          <w:attr w:name="ProductID" w:val="2. a"/>
        </w:smartTagPr>
        <w:r w:rsidRPr="00FD6AAE">
          <w:rPr>
            <w:rFonts w:ascii="Arial" w:hAnsi="Arial" w:cs="Arial"/>
            <w:i/>
            <w:sz w:val="22"/>
            <w:szCs w:val="22"/>
          </w:rPr>
          <w:t>2. a</w:t>
        </w:r>
      </w:smartTag>
      <w:r w:rsidRPr="00FD6AAE">
        <w:rPr>
          <w:rFonts w:ascii="Arial" w:hAnsi="Arial" w:cs="Arial"/>
          <w:i/>
          <w:sz w:val="22"/>
          <w:szCs w:val="22"/>
        </w:rPr>
        <w:t xml:space="preserve"> rendkívüli gyermekvédelmi támogatás, a gyermekek védelméről és a gyámügyi igazgatásról szóló 1997. évi XXXI. torvény (a továbbiakban: Gyvt.) 20/A. §</w:t>
      </w:r>
      <w:proofErr w:type="spellStart"/>
      <w:r w:rsidRPr="00FD6AAE">
        <w:rPr>
          <w:rFonts w:ascii="Arial" w:hAnsi="Arial" w:cs="Arial"/>
          <w:i/>
          <w:sz w:val="22"/>
          <w:szCs w:val="22"/>
        </w:rPr>
        <w:t>-a</w:t>
      </w:r>
      <w:proofErr w:type="spellEnd"/>
      <w:r w:rsidRPr="00FD6AAE">
        <w:rPr>
          <w:rFonts w:ascii="Arial" w:hAnsi="Arial" w:cs="Arial"/>
          <w:i/>
          <w:sz w:val="22"/>
          <w:szCs w:val="22"/>
        </w:rPr>
        <w:t xml:space="preserve"> szerinti pénzbeli támogatás, a Gyvt. 20/B. §</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(4)-(5) bekezdése szerinti pótlék, a nevelőszülők számára fizetett nevelési díj és külön ellátmány,</w:t>
      </w:r>
    </w:p>
    <w:p w14:paraId="7FCF0CCB" w14:textId="77777777" w:rsidR="00C57FA5" w:rsidRPr="00FD6AAE" w:rsidRDefault="00C57FA5" w:rsidP="00CB5346">
      <w:pPr>
        <w:autoSpaceDE w:val="0"/>
        <w:autoSpaceDN w:val="0"/>
        <w:adjustRightInd w:val="0"/>
        <w:ind w:left="612" w:hanging="204"/>
        <w:jc w:val="both"/>
        <w:rPr>
          <w:rFonts w:ascii="Arial" w:hAnsi="Arial" w:cs="Arial"/>
          <w:i/>
          <w:sz w:val="22"/>
          <w:szCs w:val="22"/>
        </w:rPr>
      </w:pPr>
      <w:r w:rsidRPr="00FD6AAE">
        <w:rPr>
          <w:rFonts w:ascii="Arial" w:hAnsi="Arial" w:cs="Arial"/>
          <w:i/>
          <w:sz w:val="22"/>
          <w:szCs w:val="22"/>
        </w:rPr>
        <w:t>3. az anyasági támogatás,</w:t>
      </w:r>
    </w:p>
    <w:p w14:paraId="452AB178" w14:textId="77777777" w:rsidR="00C57FA5" w:rsidRPr="00FD6AAE" w:rsidRDefault="00C57FA5" w:rsidP="00CB5346">
      <w:pPr>
        <w:autoSpaceDE w:val="0"/>
        <w:autoSpaceDN w:val="0"/>
        <w:adjustRightInd w:val="0"/>
        <w:ind w:left="612" w:hanging="198"/>
        <w:jc w:val="both"/>
        <w:rPr>
          <w:rFonts w:ascii="Arial" w:hAnsi="Arial" w:cs="Arial"/>
          <w:i/>
          <w:sz w:val="22"/>
          <w:szCs w:val="22"/>
        </w:rPr>
      </w:pPr>
      <w:r w:rsidRPr="00FD6AAE">
        <w:rPr>
          <w:rFonts w:ascii="Arial" w:hAnsi="Arial" w:cs="Arial"/>
          <w:i/>
          <w:sz w:val="22"/>
          <w:szCs w:val="22"/>
        </w:rPr>
        <w:t xml:space="preserve">4. a tizenharmadik havi nyugdíj és a </w:t>
      </w:r>
      <w:proofErr w:type="spellStart"/>
      <w:r w:rsidRPr="00FD6AAE">
        <w:rPr>
          <w:rFonts w:ascii="Arial" w:hAnsi="Arial" w:cs="Arial"/>
          <w:i/>
          <w:sz w:val="22"/>
          <w:szCs w:val="22"/>
        </w:rPr>
        <w:t>szépkorúak</w:t>
      </w:r>
      <w:proofErr w:type="spellEnd"/>
      <w:r w:rsidRPr="00FD6AAE">
        <w:rPr>
          <w:rFonts w:ascii="Arial" w:hAnsi="Arial" w:cs="Arial"/>
          <w:i/>
          <w:sz w:val="22"/>
          <w:szCs w:val="22"/>
        </w:rPr>
        <w:t xml:space="preserve"> jubileumi juttatása,</w:t>
      </w:r>
    </w:p>
    <w:p w14:paraId="11E72DD3" w14:textId="77777777" w:rsidR="00C57FA5" w:rsidRPr="00FD6AAE" w:rsidRDefault="00C57FA5" w:rsidP="00CB5346">
      <w:pPr>
        <w:autoSpaceDE w:val="0"/>
        <w:autoSpaceDN w:val="0"/>
        <w:adjustRightInd w:val="0"/>
        <w:ind w:left="612" w:hanging="204"/>
        <w:jc w:val="both"/>
        <w:rPr>
          <w:rFonts w:ascii="Arial" w:hAnsi="Arial" w:cs="Arial"/>
          <w:i/>
          <w:sz w:val="22"/>
          <w:szCs w:val="22"/>
        </w:rPr>
      </w:pPr>
      <w:r w:rsidRPr="00FD6AAE">
        <w:rPr>
          <w:rFonts w:ascii="Arial" w:hAnsi="Arial" w:cs="Arial"/>
          <w:i/>
          <w:sz w:val="22"/>
          <w:szCs w:val="22"/>
        </w:rPr>
        <w:t>5. 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7777777" w:rsidR="00C57FA5" w:rsidRPr="00FD6AAE" w:rsidRDefault="00C57FA5" w:rsidP="00CB5346">
      <w:pPr>
        <w:autoSpaceDE w:val="0"/>
        <w:autoSpaceDN w:val="0"/>
        <w:adjustRightInd w:val="0"/>
        <w:ind w:left="612" w:hanging="204"/>
        <w:jc w:val="both"/>
        <w:rPr>
          <w:rFonts w:ascii="Arial" w:hAnsi="Arial" w:cs="Arial"/>
          <w:i/>
          <w:sz w:val="22"/>
          <w:szCs w:val="22"/>
        </w:rPr>
      </w:pPr>
      <w:r w:rsidRPr="00FD6AAE">
        <w:rPr>
          <w:rFonts w:ascii="Arial" w:hAnsi="Arial" w:cs="Arial"/>
          <w:i/>
          <w:sz w:val="22"/>
          <w:szCs w:val="22"/>
        </w:rPr>
        <w:t>6. a fogadó szervezet által az önkéntesnek külön törvény alapján biztosított juttatás,</w:t>
      </w:r>
    </w:p>
    <w:p w14:paraId="5E5A6868" w14:textId="598E3B64" w:rsidR="00C57FA5" w:rsidRPr="00FD6AAE" w:rsidRDefault="00C57FA5" w:rsidP="00CB5346">
      <w:pPr>
        <w:autoSpaceDE w:val="0"/>
        <w:autoSpaceDN w:val="0"/>
        <w:adjustRightInd w:val="0"/>
        <w:ind w:left="612" w:hanging="204"/>
        <w:jc w:val="both"/>
        <w:rPr>
          <w:rFonts w:ascii="Arial" w:hAnsi="Arial" w:cs="Arial"/>
          <w:i/>
          <w:sz w:val="22"/>
          <w:szCs w:val="22"/>
        </w:rPr>
      </w:pPr>
      <w:r w:rsidRPr="00FD6AAE">
        <w:rPr>
          <w:rFonts w:ascii="Arial" w:hAnsi="Arial" w:cs="Arial"/>
          <w:i/>
          <w:sz w:val="22"/>
          <w:szCs w:val="22"/>
        </w:rPr>
        <w:t xml:space="preserve">7. </w:t>
      </w:r>
      <w:r w:rsidR="00F33E52" w:rsidRPr="00FD6AAE">
        <w:rPr>
          <w:rFonts w:ascii="Arial" w:hAnsi="Arial" w:cs="Arial"/>
          <w:i/>
          <w:sz w:val="22"/>
          <w:szCs w:val="22"/>
        </w:rPr>
        <w:t>annak a</w:t>
      </w:r>
      <w:r w:rsidR="00F33E52" w:rsidRPr="00D87372">
        <w:rPr>
          <w:rFonts w:ascii="Arial" w:hAnsi="Arial" w:cs="Arial"/>
          <w:sz w:val="22"/>
          <w:szCs w:val="22"/>
        </w:rPr>
        <w:t xml:space="preserve"> </w:t>
      </w:r>
      <w:r w:rsidR="00F33E52">
        <w:rPr>
          <w:rFonts w:ascii="Arial" w:hAnsi="Arial" w:cs="Arial"/>
          <w:sz w:val="22"/>
          <w:szCs w:val="22"/>
        </w:rPr>
        <w:t xml:space="preserve">mezőgazdasági vagy turisztikai idénymunkára, illetve alkalmi munkára </w:t>
      </w:r>
      <w:r w:rsidR="00F33E52" w:rsidRPr="00FD6AAE" w:rsidDel="00F33E52">
        <w:rPr>
          <w:rFonts w:ascii="Arial" w:hAnsi="Arial" w:cs="Arial"/>
          <w:i/>
          <w:sz w:val="22"/>
          <w:szCs w:val="22"/>
        </w:rPr>
        <w:t xml:space="preserve"> </w:t>
      </w:r>
      <w:r w:rsidRPr="00FD6AAE">
        <w:rPr>
          <w:rFonts w:ascii="Arial" w:hAnsi="Arial" w:cs="Arial"/>
          <w:i/>
          <w:sz w:val="22"/>
          <w:szCs w:val="22"/>
        </w:rPr>
        <w:t xml:space="preserve"> történő foglalkoztatásnak a havi ellenértéke, amely a teljes munkaidőben foglalkoztatott munkavállaló külön jogszabály szerinti kötelező legkisebb munkabérének (minimálbér) 50%-át nem haladja meg,</w:t>
      </w:r>
    </w:p>
    <w:p w14:paraId="4D643EAA" w14:textId="77777777" w:rsidR="00C57FA5" w:rsidRPr="00FD6AAE" w:rsidRDefault="00C57FA5" w:rsidP="00CB5346">
      <w:pPr>
        <w:autoSpaceDE w:val="0"/>
        <w:autoSpaceDN w:val="0"/>
        <w:adjustRightInd w:val="0"/>
        <w:ind w:left="612" w:hanging="204"/>
        <w:jc w:val="both"/>
        <w:rPr>
          <w:rFonts w:ascii="Arial" w:hAnsi="Arial" w:cs="Arial"/>
          <w:i/>
          <w:sz w:val="22"/>
          <w:szCs w:val="22"/>
        </w:rPr>
      </w:pPr>
      <w:r w:rsidRPr="00FD6AAE">
        <w:rPr>
          <w:rFonts w:ascii="Arial" w:hAnsi="Arial" w:cs="Arial"/>
          <w:i/>
          <w:sz w:val="22"/>
          <w:szCs w:val="22"/>
        </w:rPr>
        <w:t>8. a házi segítségnyújtás keretében társadalmi gondozásért kapott tiszteletdíj,</w:t>
      </w:r>
    </w:p>
    <w:p w14:paraId="19C4D448" w14:textId="44A39543" w:rsidR="00C57FA5" w:rsidRPr="00FD6AAE" w:rsidRDefault="00C57FA5" w:rsidP="00CB5346">
      <w:pPr>
        <w:autoSpaceDE w:val="0"/>
        <w:autoSpaceDN w:val="0"/>
        <w:adjustRightInd w:val="0"/>
        <w:ind w:left="612" w:hanging="204"/>
        <w:jc w:val="both"/>
        <w:rPr>
          <w:rFonts w:ascii="Arial" w:hAnsi="Arial" w:cs="Arial"/>
          <w:i/>
          <w:sz w:val="22"/>
          <w:szCs w:val="22"/>
        </w:rPr>
      </w:pPr>
      <w:r w:rsidRPr="00FD6AAE">
        <w:rPr>
          <w:rFonts w:ascii="Arial" w:hAnsi="Arial" w:cs="Arial"/>
          <w:i/>
          <w:sz w:val="22"/>
          <w:szCs w:val="22"/>
        </w:rPr>
        <w:t>9. az energiafelhasználáshoz nyújtott támogatás</w:t>
      </w:r>
      <w:r w:rsidR="009C4BAB">
        <w:rPr>
          <w:rFonts w:ascii="Arial" w:hAnsi="Arial" w:cs="Arial"/>
          <w:i/>
          <w:sz w:val="22"/>
          <w:szCs w:val="22"/>
        </w:rPr>
        <w:t>,</w:t>
      </w:r>
    </w:p>
    <w:p w14:paraId="79E5DF1B" w14:textId="77777777" w:rsidR="00BF0693" w:rsidRPr="005832ED" w:rsidRDefault="00BF0693" w:rsidP="00BF0693">
      <w:pPr>
        <w:autoSpaceDE w:val="0"/>
        <w:autoSpaceDN w:val="0"/>
        <w:adjustRightInd w:val="0"/>
        <w:ind w:left="612" w:hanging="204"/>
        <w:jc w:val="both"/>
        <w:rPr>
          <w:rFonts w:ascii="Arial" w:hAnsi="Arial" w:cs="Arial"/>
          <w:i/>
          <w:snapToGrid w:val="0"/>
          <w:sz w:val="22"/>
          <w:szCs w:val="22"/>
        </w:rPr>
      </w:pPr>
      <w:r w:rsidRPr="005832ED">
        <w:rPr>
          <w:rFonts w:ascii="Arial" w:hAnsi="Arial" w:cs="Arial"/>
          <w:i/>
          <w:snapToGrid w:val="0"/>
          <w:sz w:val="22"/>
          <w:szCs w:val="22"/>
        </w:rPr>
        <w:t>10.</w:t>
      </w:r>
      <w:r w:rsidRPr="005832ED">
        <w:rPr>
          <w:i/>
          <w:snapToGrid w:val="0"/>
        </w:rPr>
        <w:t xml:space="preserve"> </w:t>
      </w:r>
      <w:r w:rsidRPr="005832ED">
        <w:rPr>
          <w:rFonts w:ascii="Arial" w:hAnsi="Arial" w:cs="Arial"/>
          <w:i/>
          <w:snapToGrid w:val="0"/>
          <w:sz w:val="22"/>
          <w:szCs w:val="22"/>
        </w:rPr>
        <w:t>a szociális szövetkezet (ide nem értve az iskolaszövetkezetet) tagja által a szövetkezetben végzett tevékenység ellenértékeként megszerzett, a személyi jövedelemadóról szóló törvény alapján adómentes bevétel.</w:t>
      </w:r>
    </w:p>
    <w:p w14:paraId="2F107D70" w14:textId="77777777" w:rsidR="00C57FA5" w:rsidRPr="00FD6AAE" w:rsidRDefault="00C57FA5" w:rsidP="00CB5346">
      <w:pPr>
        <w:autoSpaceDE w:val="0"/>
        <w:autoSpaceDN w:val="0"/>
        <w:adjustRightInd w:val="0"/>
        <w:ind w:left="612" w:hanging="204"/>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w:t>
      </w:r>
      <w:r w:rsidRPr="00FD6AAE">
        <w:rPr>
          <w:rFonts w:ascii="Arial" w:hAnsi="Arial" w:cs="Arial"/>
          <w:snapToGrid w:val="0"/>
          <w:sz w:val="22"/>
          <w:szCs w:val="22"/>
        </w:rPr>
        <w:lastRenderedPageBreak/>
        <w:t>mellékleteiben nem a valóságnak megfelelő adatokat tüntet fel, úgy a Bursa Hungarica Ösztöndíjrendszerből pályázata kizárható, a megítélt támogatás visszavonható.</w:t>
      </w:r>
    </w:p>
    <w:p w14:paraId="7307354A" w14:textId="77777777"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A pályázó pályázata benyújtásával </w:t>
      </w:r>
    </w:p>
    <w:p w14:paraId="76944D38" w14:textId="77777777"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77777777"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hozzájárul ahhoz, hogy a Támogatáskezelő személyes adatait az ösztöndíjpályázat lebonyolítása és a támogatásra való jogosultság ellenőrzése céljából az ösztöndíj időtartama alatt kezelje;</w:t>
      </w:r>
    </w:p>
    <w:p w14:paraId="25E3B9D2" w14:textId="77777777"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77777777"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Pr="00FD6AAE" w:rsidRDefault="00C57FA5">
      <w:pPr>
        <w:jc w:val="both"/>
        <w:rPr>
          <w:rFonts w:ascii="Arial" w:hAnsi="Arial" w:cs="Arial"/>
          <w:b/>
          <w:sz w:val="22"/>
          <w:szCs w:val="22"/>
        </w:rPr>
      </w:pPr>
      <w:r w:rsidRPr="00FD6AAE">
        <w:rPr>
          <w:rFonts w:ascii="Arial" w:hAnsi="Arial" w:cs="Arial"/>
          <w:b/>
          <w:sz w:val="22"/>
          <w:szCs w:val="22"/>
        </w:rPr>
        <w:t>5. A pályázat elbírálása</w:t>
      </w:r>
    </w:p>
    <w:p w14:paraId="73FC092D" w14:textId="77777777"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812CAA" w:rsidRPr="00FD6AAE">
        <w:rPr>
          <w:rFonts w:ascii="Arial" w:hAnsi="Arial" w:cs="Arial"/>
          <w:sz w:val="22"/>
          <w:szCs w:val="22"/>
        </w:rPr>
        <w:t>201</w:t>
      </w:r>
      <w:r w:rsidR="00812CAA">
        <w:rPr>
          <w:rFonts w:ascii="Arial" w:hAnsi="Arial" w:cs="Arial"/>
          <w:sz w:val="22"/>
          <w:szCs w:val="22"/>
        </w:rPr>
        <w:t>4</w:t>
      </w:r>
      <w:r w:rsidRPr="00FD6AAE">
        <w:rPr>
          <w:rFonts w:ascii="Arial" w:hAnsi="Arial" w:cs="Arial"/>
          <w:sz w:val="22"/>
          <w:szCs w:val="22"/>
        </w:rPr>
        <w:t xml:space="preserve">. december </w:t>
      </w:r>
      <w:r w:rsidR="00812CAA">
        <w:rPr>
          <w:rFonts w:ascii="Arial" w:hAnsi="Arial" w:cs="Arial"/>
          <w:sz w:val="22"/>
          <w:szCs w:val="22"/>
        </w:rPr>
        <w:t>8</w:t>
      </w:r>
      <w:r w:rsidRPr="00FD6AAE">
        <w:rPr>
          <w:rFonts w:ascii="Arial" w:hAnsi="Arial" w:cs="Arial"/>
          <w:sz w:val="22"/>
          <w:szCs w:val="22"/>
        </w:rPr>
        <w:t>-ig:</w:t>
      </w:r>
    </w:p>
    <w:p w14:paraId="4EDD7947" w14:textId="77777777" w:rsidR="00D7269A" w:rsidRDefault="00D7269A" w:rsidP="00D7269A">
      <w:pPr>
        <w:jc w:val="both"/>
        <w:rPr>
          <w:rFonts w:ascii="Arial" w:hAnsi="Arial" w:cs="Arial"/>
          <w:sz w:val="22"/>
          <w:szCs w:val="22"/>
        </w:rPr>
      </w:pPr>
    </w:p>
    <w:p w14:paraId="4AF3B8BA" w14:textId="1DEC24E0" w:rsidR="00E85266" w:rsidRPr="0000211D" w:rsidRDefault="00D7269A" w:rsidP="0000211D">
      <w:pPr>
        <w:pStyle w:val="Listaszerbekezds"/>
        <w:numPr>
          <w:ilvl w:val="0"/>
          <w:numId w:val="13"/>
        </w:numPr>
        <w:jc w:val="both"/>
        <w:rPr>
          <w:rFonts w:ascii="Arial" w:hAnsi="Arial" w:cs="Arial"/>
          <w:sz w:val="22"/>
          <w:szCs w:val="22"/>
        </w:rPr>
      </w:pPr>
      <w:r w:rsidRPr="0000211D">
        <w:rPr>
          <w:rFonts w:ascii="Arial" w:hAnsi="Arial" w:cs="Arial"/>
          <w:sz w:val="22"/>
          <w:szCs w:val="22"/>
        </w:rPr>
        <w:t xml:space="preserve">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9170C">
        <w:rPr>
          <w:rFonts w:ascii="Arial" w:hAnsi="Arial" w:cs="Arial"/>
          <w:sz w:val="22"/>
          <w:szCs w:val="22"/>
        </w:rPr>
        <w:t>A</w:t>
      </w:r>
      <w:r w:rsidR="00E85266" w:rsidRPr="0000211D">
        <w:rPr>
          <w:rFonts w:ascii="Arial" w:hAnsi="Arial" w:cs="Arial"/>
          <w:sz w:val="22"/>
          <w:szCs w:val="22"/>
        </w:rPr>
        <w:t xml:space="preserve"> hiánypótlási határidő: ….. nap</w:t>
      </w:r>
    </w:p>
    <w:p w14:paraId="4817E974" w14:textId="5863D571" w:rsidR="00D7269A" w:rsidRPr="00FD6AAE" w:rsidRDefault="00D7269A">
      <w:pPr>
        <w:jc w:val="both"/>
        <w:rPr>
          <w:rFonts w:ascii="Arial" w:hAnsi="Arial" w:cs="Arial"/>
          <w:sz w:val="22"/>
          <w:szCs w:val="22"/>
        </w:rPr>
      </w:pPr>
    </w:p>
    <w:p w14:paraId="02AD177B" w14:textId="4089459E" w:rsidR="00BF0693" w:rsidRPr="00FD6AAE" w:rsidRDefault="00D7269A" w:rsidP="00466842">
      <w:pPr>
        <w:pStyle w:val="Szvegtrzs"/>
        <w:spacing w:before="120"/>
        <w:rPr>
          <w:rFonts w:ascii="Arial" w:hAnsi="Arial" w:cs="Arial"/>
          <w:sz w:val="22"/>
          <w:szCs w:val="22"/>
        </w:rPr>
      </w:pPr>
      <w:r>
        <w:rPr>
          <w:rFonts w:ascii="Arial" w:hAnsi="Arial" w:cs="Arial"/>
          <w:sz w:val="22"/>
          <w:szCs w:val="22"/>
        </w:rPr>
        <w:t>b</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6D409384" w:rsidR="00C57FA5" w:rsidRPr="00FD6AAE" w:rsidRDefault="00D7269A" w:rsidP="00466842">
      <w:pPr>
        <w:pStyle w:val="Szvegtrzs"/>
        <w:spacing w:before="120"/>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minden, határidőn belül benyújtott, formailag megfelelő pályázatot érdemben elbírál, és döntését írásban indokolja;</w:t>
      </w:r>
    </w:p>
    <w:p w14:paraId="149CCEBF" w14:textId="616815FA" w:rsidR="00C57FA5" w:rsidRPr="00FD6AAE" w:rsidRDefault="00D7269A" w:rsidP="00466842">
      <w:pPr>
        <w:spacing w:before="12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csak az illetékességi területén lakóhellyel rendelkező pályázókat részesítheti támogatásban;</w:t>
      </w:r>
    </w:p>
    <w:p w14:paraId="5EB4367F" w14:textId="71200EBB" w:rsidR="00C57FA5" w:rsidRPr="00FD6AAE" w:rsidRDefault="00D7269A" w:rsidP="00466842">
      <w:pPr>
        <w:pStyle w:val="Szvegtrzs"/>
        <w:spacing w:before="120"/>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6766137E" w14:textId="77777777"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p>
    <w:p w14:paraId="5206B4D2" w14:textId="77777777" w:rsidR="00C57FA5" w:rsidRPr="00FD6AAE" w:rsidRDefault="00C57FA5">
      <w:pPr>
        <w:jc w:val="both"/>
        <w:rPr>
          <w:rFonts w:ascii="Arial" w:hAnsi="Arial" w:cs="Arial"/>
          <w:sz w:val="22"/>
          <w:szCs w:val="22"/>
        </w:rPr>
      </w:pPr>
    </w:p>
    <w:p w14:paraId="6653B347" w14:textId="7777777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illetékességi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77777777"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812CAA">
        <w:rPr>
          <w:rFonts w:ascii="Arial" w:hAnsi="Arial" w:cs="Arial"/>
          <w:bCs/>
          <w:sz w:val="22"/>
          <w:szCs w:val="22"/>
        </w:rPr>
        <w:t>4</w:t>
      </w:r>
      <w:r w:rsidRPr="00FD6AAE">
        <w:rPr>
          <w:rFonts w:ascii="Arial" w:hAnsi="Arial" w:cs="Arial"/>
          <w:bCs/>
          <w:sz w:val="22"/>
          <w:szCs w:val="22"/>
        </w:rPr>
        <w:t xml:space="preserve">. december </w:t>
      </w:r>
      <w:r w:rsidR="00812CAA">
        <w:rPr>
          <w:rFonts w:ascii="Arial" w:hAnsi="Arial" w:cs="Arial"/>
          <w:bCs/>
          <w:sz w:val="22"/>
          <w:szCs w:val="22"/>
        </w:rPr>
        <w:t>19</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77777777" w:rsidR="00C075F8" w:rsidRDefault="00C075F8"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2015. január 16-ig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A1FB23" w:rsidR="00C57FA5" w:rsidRPr="00FD6AAE" w:rsidRDefault="00C57FA5">
      <w:pPr>
        <w:jc w:val="both"/>
        <w:rPr>
          <w:rFonts w:ascii="Arial" w:hAnsi="Arial" w:cs="Arial"/>
          <w:sz w:val="22"/>
          <w:szCs w:val="22"/>
        </w:rPr>
      </w:pPr>
      <w:r w:rsidRPr="00FD6AAE">
        <w:rPr>
          <w:rFonts w:ascii="Arial" w:hAnsi="Arial" w:cs="Arial"/>
          <w:bCs/>
          <w:sz w:val="22"/>
          <w:szCs w:val="22"/>
        </w:rPr>
        <w:lastRenderedPageBreak/>
        <w:t xml:space="preserve">A Támogatáskezelő az elbírálás ellenőrzését és az intézményi ösztöndíjrészek megállapítását követően </w:t>
      </w:r>
      <w:r w:rsidR="00812CAA" w:rsidRPr="00FD6AAE">
        <w:rPr>
          <w:rFonts w:ascii="Arial" w:hAnsi="Arial" w:cs="Arial"/>
          <w:bCs/>
          <w:sz w:val="22"/>
          <w:szCs w:val="22"/>
        </w:rPr>
        <w:t>201</w:t>
      </w:r>
      <w:r w:rsidR="00812CAA">
        <w:rPr>
          <w:rFonts w:ascii="Arial" w:hAnsi="Arial" w:cs="Arial"/>
          <w:bCs/>
          <w:sz w:val="22"/>
          <w:szCs w:val="22"/>
        </w:rPr>
        <w:t>5</w:t>
      </w:r>
      <w:r w:rsidRPr="00FD6AAE">
        <w:rPr>
          <w:rFonts w:ascii="Arial" w:hAnsi="Arial" w:cs="Arial"/>
          <w:bCs/>
          <w:sz w:val="22"/>
          <w:szCs w:val="22"/>
        </w:rPr>
        <w:t xml:space="preserve">. március </w:t>
      </w:r>
      <w:r w:rsidR="00812CAA">
        <w:rPr>
          <w:rFonts w:ascii="Arial" w:hAnsi="Arial" w:cs="Arial"/>
          <w:bCs/>
          <w:sz w:val="22"/>
          <w:szCs w:val="22"/>
        </w:rPr>
        <w:t>13</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Pr="00FD6AAE" w:rsidRDefault="00C57FA5"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1D0DEABC" w14:textId="77777777" w:rsidR="00C57FA5" w:rsidRPr="00FD6AAE" w:rsidRDefault="00C57FA5" w:rsidP="006C7045">
      <w:pPr>
        <w:jc w:val="both"/>
        <w:rPr>
          <w:rFonts w:ascii="Arial" w:hAnsi="Arial" w:cs="Arial"/>
          <w:b/>
          <w:sz w:val="22"/>
          <w:szCs w:val="22"/>
        </w:rPr>
      </w:pPr>
    </w:p>
    <w:p w14:paraId="39F2EA9D" w14:textId="523308C6" w:rsidR="00C57FA5" w:rsidRPr="00FD6AAE" w:rsidRDefault="00C57FA5" w:rsidP="00BB2F82">
      <w:pPr>
        <w:jc w:val="both"/>
        <w:rPr>
          <w:rFonts w:ascii="Arial" w:hAnsi="Arial" w:cs="Arial"/>
          <w:sz w:val="22"/>
          <w:szCs w:val="22"/>
        </w:rPr>
      </w:pPr>
      <w:r w:rsidRPr="00FD6AAE">
        <w:rPr>
          <w:rFonts w:ascii="Arial" w:hAnsi="Arial" w:cs="Arial"/>
          <w:sz w:val="22"/>
          <w:szCs w:val="22"/>
        </w:rPr>
        <w:t>A támogatott hallgatók ösztöndíjra való jogosultságát a felsőoktatási intézmények a nemzeti felsőoktatásról szóló 2011. évi CCIV. törvény 47. §</w:t>
      </w:r>
      <w:proofErr w:type="spellStart"/>
      <w:r w:rsidRPr="00FD6AAE">
        <w:rPr>
          <w:rFonts w:ascii="Arial" w:hAnsi="Arial" w:cs="Arial"/>
          <w:sz w:val="22"/>
          <w:szCs w:val="22"/>
        </w:rPr>
        <w:t>-</w:t>
      </w:r>
      <w:r>
        <w:rPr>
          <w:rFonts w:ascii="Arial" w:hAnsi="Arial" w:cs="Arial"/>
          <w:sz w:val="22"/>
          <w:szCs w:val="22"/>
        </w:rPr>
        <w:t>á</w:t>
      </w:r>
      <w:r w:rsidRPr="00FD6AAE">
        <w:rPr>
          <w:rFonts w:ascii="Arial" w:hAnsi="Arial" w:cs="Arial"/>
          <w:sz w:val="22"/>
          <w:szCs w:val="22"/>
        </w:rPr>
        <w:t>ban</w:t>
      </w:r>
      <w:proofErr w:type="spellEnd"/>
      <w:r w:rsidRPr="00FD6AAE">
        <w:rPr>
          <w:rFonts w:ascii="Arial" w:hAnsi="Arial" w:cs="Arial"/>
          <w:sz w:val="22"/>
          <w:szCs w:val="22"/>
        </w:rPr>
        <w:t xml:space="preserve"> foglaltak figyelembevételével, az állam által támogatott tanulmányok időtartamára tekintettel állapítják meg.</w:t>
      </w:r>
    </w:p>
    <w:p w14:paraId="371F6B58" w14:textId="77777777" w:rsidR="00C57FA5" w:rsidRPr="00FD6AAE" w:rsidRDefault="00C57FA5" w:rsidP="006C7045">
      <w:pPr>
        <w:jc w:val="both"/>
        <w:rPr>
          <w:rFonts w:ascii="Arial" w:hAnsi="Arial" w:cs="Arial"/>
          <w:b/>
          <w:sz w:val="22"/>
          <w:szCs w:val="22"/>
        </w:rPr>
      </w:pPr>
    </w:p>
    <w:p w14:paraId="4B65CE6F"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812CAA" w:rsidRPr="00FD6AAE">
        <w:rPr>
          <w:rFonts w:ascii="Arial" w:hAnsi="Arial" w:cs="Arial"/>
          <w:sz w:val="22"/>
          <w:szCs w:val="22"/>
        </w:rPr>
        <w:t>201</w:t>
      </w:r>
      <w:r w:rsidR="00812CAA">
        <w:rPr>
          <w:rFonts w:ascii="Arial" w:hAnsi="Arial" w:cs="Arial"/>
          <w:sz w:val="22"/>
          <w:szCs w:val="22"/>
        </w:rPr>
        <w:t>4</w:t>
      </w:r>
      <w:r w:rsidRPr="00FD6AAE">
        <w:rPr>
          <w:rFonts w:ascii="Arial" w:hAnsi="Arial" w:cs="Arial"/>
          <w:sz w:val="22"/>
          <w:szCs w:val="22"/>
        </w:rPr>
        <w:t>/</w:t>
      </w:r>
      <w:r w:rsidR="00812CAA" w:rsidRPr="00FD6AAE">
        <w:rPr>
          <w:rFonts w:ascii="Arial" w:hAnsi="Arial" w:cs="Arial"/>
          <w:sz w:val="22"/>
          <w:szCs w:val="22"/>
        </w:rPr>
        <w:t>201</w:t>
      </w:r>
      <w:r w:rsidR="00812CAA">
        <w:rPr>
          <w:rFonts w:ascii="Arial" w:hAnsi="Arial" w:cs="Arial"/>
          <w:sz w:val="22"/>
          <w:szCs w:val="22"/>
        </w:rPr>
        <w:t>5</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14:paraId="625890E3" w14:textId="77777777" w:rsidR="00C57FA5" w:rsidRPr="00FD6AAE" w:rsidRDefault="00C57FA5" w:rsidP="006C7045">
      <w:pPr>
        <w:jc w:val="both"/>
        <w:rPr>
          <w:rFonts w:ascii="Arial" w:hAnsi="Arial" w:cs="Arial"/>
          <w:sz w:val="22"/>
          <w:szCs w:val="22"/>
        </w:rPr>
      </w:pPr>
    </w:p>
    <w:p w14:paraId="7ABB3844" w14:textId="77777777" w:rsidR="00C57FA5" w:rsidRPr="00FD6AAE"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812CAA">
        <w:rPr>
          <w:rFonts w:ascii="Arial" w:hAnsi="Arial" w:cs="Arial"/>
          <w:sz w:val="22"/>
          <w:szCs w:val="22"/>
        </w:rPr>
        <w:t>4</w:t>
      </w:r>
      <w:r w:rsidRPr="00FD6AAE">
        <w:rPr>
          <w:rFonts w:ascii="Arial" w:hAnsi="Arial" w:cs="Arial"/>
          <w:sz w:val="22"/>
          <w:szCs w:val="22"/>
        </w:rPr>
        <w:t>/</w:t>
      </w:r>
      <w:r w:rsidR="00812CAA" w:rsidRPr="00FD6AAE">
        <w:rPr>
          <w:rFonts w:ascii="Arial" w:hAnsi="Arial" w:cs="Arial"/>
          <w:sz w:val="22"/>
          <w:szCs w:val="22"/>
        </w:rPr>
        <w:t>201</w:t>
      </w:r>
      <w:r w:rsidR="00812CAA">
        <w:rPr>
          <w:rFonts w:ascii="Arial" w:hAnsi="Arial" w:cs="Arial"/>
          <w:sz w:val="22"/>
          <w:szCs w:val="22"/>
        </w:rPr>
        <w:t>5</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812CAA">
        <w:rPr>
          <w:rFonts w:ascii="Arial" w:hAnsi="Arial" w:cs="Arial"/>
          <w:sz w:val="22"/>
          <w:szCs w:val="22"/>
        </w:rPr>
        <w:t>5</w:t>
      </w:r>
      <w:r w:rsidRPr="00FD6AAE">
        <w:rPr>
          <w:rFonts w:ascii="Arial" w:hAnsi="Arial" w:cs="Arial"/>
          <w:sz w:val="22"/>
          <w:szCs w:val="22"/>
        </w:rPr>
        <w:t>/</w:t>
      </w:r>
      <w:r w:rsidR="00812CAA" w:rsidRPr="00FD6AAE">
        <w:rPr>
          <w:rFonts w:ascii="Arial" w:hAnsi="Arial" w:cs="Arial"/>
          <w:sz w:val="22"/>
          <w:szCs w:val="22"/>
        </w:rPr>
        <w:t>201</w:t>
      </w:r>
      <w:r w:rsidR="00812CAA">
        <w:rPr>
          <w:rFonts w:ascii="Arial" w:hAnsi="Arial" w:cs="Arial"/>
          <w:sz w:val="22"/>
          <w:szCs w:val="22"/>
        </w:rPr>
        <w:t>6</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Bursa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812CAA">
        <w:rPr>
          <w:rFonts w:ascii="Arial" w:hAnsi="Arial" w:cs="Arial"/>
          <w:sz w:val="22"/>
          <w:szCs w:val="22"/>
        </w:rPr>
        <w:t>5</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lastRenderedPageBreak/>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14:paraId="66B32CBE" w14:textId="77777777" w:rsidR="00C57FA5" w:rsidRPr="00FD6AAE" w:rsidRDefault="00C57FA5"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77777777"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kezdeményezniük.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 megküldve a Támogatáskezelő címére jelenthet be. A Lemondó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Pr="00FD6AAE"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4C43D52A" w14:textId="77777777"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 xml:space="preserve">Az ösztöndíjpályázattal kapcsolatos központi adatbázis-kezelői, koordinációs, a települési és a megyei önkormányzati ösztöndíjjal kapcsolatos pénzkezelési feladatokat a Támogatáskezelő látja el. </w:t>
      </w: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Emberi Erőforrás Támogatáskezelő</w:t>
      </w:r>
    </w:p>
    <w:p w14:paraId="109F56C6"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Bursa Hungarica</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sidR="00812CAA">
        <w:rPr>
          <w:rFonts w:ascii="Arial" w:hAnsi="Arial" w:cs="Arial"/>
          <w:sz w:val="22"/>
          <w:szCs w:val="22"/>
        </w:rPr>
        <w:t>5600</w:t>
      </w:r>
    </w:p>
    <w:p w14:paraId="3014CA9D"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E-mail: bursa@emet.gov.hu</w:t>
      </w:r>
    </w:p>
    <w:p w14:paraId="28ADC187"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Internet: www.emet.gov.hu (Bursa Hungarica)</w:t>
      </w:r>
    </w:p>
    <w:sectPr w:rsidR="00C57FA5" w:rsidRPr="00FD6AAE" w:rsidSect="00F06F56">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9">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6"/>
  </w:num>
  <w:num w:numId="4">
    <w:abstractNumId w:val="10"/>
  </w:num>
  <w:num w:numId="5">
    <w:abstractNumId w:val="11"/>
  </w:num>
  <w:num w:numId="6">
    <w:abstractNumId w:val="7"/>
  </w:num>
  <w:num w:numId="7">
    <w:abstractNumId w:val="1"/>
  </w:num>
  <w:num w:numId="8">
    <w:abstractNumId w:val="4"/>
  </w:num>
  <w:num w:numId="9">
    <w:abstractNumId w:val="3"/>
  </w:num>
  <w:num w:numId="10">
    <w:abstractNumId w:val="8"/>
  </w:num>
  <w:num w:numId="11">
    <w:abstractNumId w:val="9"/>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211D"/>
    <w:rsid w:val="000118D8"/>
    <w:rsid w:val="00011ADD"/>
    <w:rsid w:val="00032066"/>
    <w:rsid w:val="00033D4E"/>
    <w:rsid w:val="000346EE"/>
    <w:rsid w:val="000427C9"/>
    <w:rsid w:val="00042E8C"/>
    <w:rsid w:val="00063ED9"/>
    <w:rsid w:val="00067941"/>
    <w:rsid w:val="000760A1"/>
    <w:rsid w:val="00084096"/>
    <w:rsid w:val="000A3C68"/>
    <w:rsid w:val="000B0E02"/>
    <w:rsid w:val="000B340C"/>
    <w:rsid w:val="000C084C"/>
    <w:rsid w:val="000C32C1"/>
    <w:rsid w:val="000E4A09"/>
    <w:rsid w:val="0010112C"/>
    <w:rsid w:val="00103E98"/>
    <w:rsid w:val="0011205D"/>
    <w:rsid w:val="001130DF"/>
    <w:rsid w:val="00113D2E"/>
    <w:rsid w:val="0011517D"/>
    <w:rsid w:val="001233EC"/>
    <w:rsid w:val="001240E5"/>
    <w:rsid w:val="00126A35"/>
    <w:rsid w:val="001415A2"/>
    <w:rsid w:val="001522ED"/>
    <w:rsid w:val="00152497"/>
    <w:rsid w:val="00152537"/>
    <w:rsid w:val="001538FD"/>
    <w:rsid w:val="001709CC"/>
    <w:rsid w:val="00173E5C"/>
    <w:rsid w:val="00176979"/>
    <w:rsid w:val="00180F54"/>
    <w:rsid w:val="001820C2"/>
    <w:rsid w:val="00190E01"/>
    <w:rsid w:val="00193801"/>
    <w:rsid w:val="001A1A11"/>
    <w:rsid w:val="001B3F6A"/>
    <w:rsid w:val="001D3667"/>
    <w:rsid w:val="001D40AA"/>
    <w:rsid w:val="001E0EEB"/>
    <w:rsid w:val="001F421A"/>
    <w:rsid w:val="001F685A"/>
    <w:rsid w:val="0020552D"/>
    <w:rsid w:val="00211ACF"/>
    <w:rsid w:val="00214BA9"/>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A6D4E"/>
    <w:rsid w:val="002C27E3"/>
    <w:rsid w:val="002D03EF"/>
    <w:rsid w:val="002D49E7"/>
    <w:rsid w:val="002E3113"/>
    <w:rsid w:val="002E659A"/>
    <w:rsid w:val="002F2BAC"/>
    <w:rsid w:val="00306858"/>
    <w:rsid w:val="00312664"/>
    <w:rsid w:val="00316580"/>
    <w:rsid w:val="00322946"/>
    <w:rsid w:val="00327CC1"/>
    <w:rsid w:val="0033044C"/>
    <w:rsid w:val="00344A8B"/>
    <w:rsid w:val="00352240"/>
    <w:rsid w:val="00353454"/>
    <w:rsid w:val="00361114"/>
    <w:rsid w:val="00363F3F"/>
    <w:rsid w:val="003731BC"/>
    <w:rsid w:val="00380C82"/>
    <w:rsid w:val="0038470D"/>
    <w:rsid w:val="003925CD"/>
    <w:rsid w:val="003A170A"/>
    <w:rsid w:val="003B0B92"/>
    <w:rsid w:val="003C6713"/>
    <w:rsid w:val="003D2F4F"/>
    <w:rsid w:val="003E4C57"/>
    <w:rsid w:val="003F196E"/>
    <w:rsid w:val="00404ADC"/>
    <w:rsid w:val="004071B1"/>
    <w:rsid w:val="00407429"/>
    <w:rsid w:val="004142A2"/>
    <w:rsid w:val="00420560"/>
    <w:rsid w:val="0042440B"/>
    <w:rsid w:val="00427CC0"/>
    <w:rsid w:val="0044053D"/>
    <w:rsid w:val="004419BB"/>
    <w:rsid w:val="00443EAC"/>
    <w:rsid w:val="00457C75"/>
    <w:rsid w:val="0046135E"/>
    <w:rsid w:val="00466842"/>
    <w:rsid w:val="00472C94"/>
    <w:rsid w:val="00474084"/>
    <w:rsid w:val="0047694A"/>
    <w:rsid w:val="00485DD2"/>
    <w:rsid w:val="00487D20"/>
    <w:rsid w:val="0049170C"/>
    <w:rsid w:val="00492302"/>
    <w:rsid w:val="004929F6"/>
    <w:rsid w:val="00495B6D"/>
    <w:rsid w:val="004A4D89"/>
    <w:rsid w:val="004B3BEC"/>
    <w:rsid w:val="004B43CD"/>
    <w:rsid w:val="004B5790"/>
    <w:rsid w:val="004D2CB4"/>
    <w:rsid w:val="004E15AA"/>
    <w:rsid w:val="004E2960"/>
    <w:rsid w:val="004E6EF1"/>
    <w:rsid w:val="004E7CB9"/>
    <w:rsid w:val="004F3229"/>
    <w:rsid w:val="004F402E"/>
    <w:rsid w:val="004F5BA2"/>
    <w:rsid w:val="005018E6"/>
    <w:rsid w:val="005030EB"/>
    <w:rsid w:val="00507B7D"/>
    <w:rsid w:val="00517062"/>
    <w:rsid w:val="00517099"/>
    <w:rsid w:val="00520727"/>
    <w:rsid w:val="00522306"/>
    <w:rsid w:val="00523E51"/>
    <w:rsid w:val="0053171D"/>
    <w:rsid w:val="00531A43"/>
    <w:rsid w:val="00534E0B"/>
    <w:rsid w:val="005566ED"/>
    <w:rsid w:val="0056615D"/>
    <w:rsid w:val="005718B6"/>
    <w:rsid w:val="00581265"/>
    <w:rsid w:val="005832ED"/>
    <w:rsid w:val="00585F4B"/>
    <w:rsid w:val="0059355C"/>
    <w:rsid w:val="0059456A"/>
    <w:rsid w:val="0059485E"/>
    <w:rsid w:val="005965EC"/>
    <w:rsid w:val="005A5654"/>
    <w:rsid w:val="005A56AC"/>
    <w:rsid w:val="005A7625"/>
    <w:rsid w:val="005B41C5"/>
    <w:rsid w:val="005B6CA5"/>
    <w:rsid w:val="005D2BE9"/>
    <w:rsid w:val="005E7DD6"/>
    <w:rsid w:val="005F3BDC"/>
    <w:rsid w:val="0060015F"/>
    <w:rsid w:val="00600CF3"/>
    <w:rsid w:val="00605FF6"/>
    <w:rsid w:val="00614292"/>
    <w:rsid w:val="00620318"/>
    <w:rsid w:val="00630AB0"/>
    <w:rsid w:val="006319C5"/>
    <w:rsid w:val="006325B0"/>
    <w:rsid w:val="00636605"/>
    <w:rsid w:val="00654EA7"/>
    <w:rsid w:val="00656E77"/>
    <w:rsid w:val="006668BB"/>
    <w:rsid w:val="00666BBC"/>
    <w:rsid w:val="00675A4B"/>
    <w:rsid w:val="00685E4D"/>
    <w:rsid w:val="00694622"/>
    <w:rsid w:val="006A0B4A"/>
    <w:rsid w:val="006A5735"/>
    <w:rsid w:val="006A76FB"/>
    <w:rsid w:val="006C2E2A"/>
    <w:rsid w:val="006C7045"/>
    <w:rsid w:val="006D1D3E"/>
    <w:rsid w:val="006D427D"/>
    <w:rsid w:val="006F0DCB"/>
    <w:rsid w:val="00700427"/>
    <w:rsid w:val="0070681F"/>
    <w:rsid w:val="00712551"/>
    <w:rsid w:val="00725AA9"/>
    <w:rsid w:val="00727948"/>
    <w:rsid w:val="0073018B"/>
    <w:rsid w:val="00733721"/>
    <w:rsid w:val="00752B0F"/>
    <w:rsid w:val="00754FFF"/>
    <w:rsid w:val="00760C0F"/>
    <w:rsid w:val="00773451"/>
    <w:rsid w:val="007900EC"/>
    <w:rsid w:val="00793C72"/>
    <w:rsid w:val="007A0EEA"/>
    <w:rsid w:val="007A54AA"/>
    <w:rsid w:val="007B5366"/>
    <w:rsid w:val="007C662B"/>
    <w:rsid w:val="007D2A1C"/>
    <w:rsid w:val="007E36E3"/>
    <w:rsid w:val="007F140A"/>
    <w:rsid w:val="00803316"/>
    <w:rsid w:val="00812CAA"/>
    <w:rsid w:val="00825C72"/>
    <w:rsid w:val="008331A2"/>
    <w:rsid w:val="00837D04"/>
    <w:rsid w:val="0084524C"/>
    <w:rsid w:val="00846129"/>
    <w:rsid w:val="0085641C"/>
    <w:rsid w:val="00862405"/>
    <w:rsid w:val="0086544C"/>
    <w:rsid w:val="008745D9"/>
    <w:rsid w:val="00883FD3"/>
    <w:rsid w:val="00887085"/>
    <w:rsid w:val="00890BB9"/>
    <w:rsid w:val="00893082"/>
    <w:rsid w:val="008A440B"/>
    <w:rsid w:val="008B127D"/>
    <w:rsid w:val="008B46E7"/>
    <w:rsid w:val="008B53D0"/>
    <w:rsid w:val="008C220E"/>
    <w:rsid w:val="008C2915"/>
    <w:rsid w:val="008D2769"/>
    <w:rsid w:val="008F5A86"/>
    <w:rsid w:val="008F695B"/>
    <w:rsid w:val="009073C7"/>
    <w:rsid w:val="00910B4C"/>
    <w:rsid w:val="00912E2A"/>
    <w:rsid w:val="00913214"/>
    <w:rsid w:val="009143F2"/>
    <w:rsid w:val="00915C06"/>
    <w:rsid w:val="009164E5"/>
    <w:rsid w:val="009201D4"/>
    <w:rsid w:val="00920CBB"/>
    <w:rsid w:val="00923AFB"/>
    <w:rsid w:val="00925000"/>
    <w:rsid w:val="00926135"/>
    <w:rsid w:val="009309F5"/>
    <w:rsid w:val="00933CCA"/>
    <w:rsid w:val="009373B5"/>
    <w:rsid w:val="00942AE4"/>
    <w:rsid w:val="00944953"/>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BAB"/>
    <w:rsid w:val="009C5627"/>
    <w:rsid w:val="009D5AB3"/>
    <w:rsid w:val="009D669A"/>
    <w:rsid w:val="009E1377"/>
    <w:rsid w:val="009E4E10"/>
    <w:rsid w:val="009E50B4"/>
    <w:rsid w:val="009E7A54"/>
    <w:rsid w:val="009F2CD4"/>
    <w:rsid w:val="00A03B00"/>
    <w:rsid w:val="00A063E6"/>
    <w:rsid w:val="00A14323"/>
    <w:rsid w:val="00A21C31"/>
    <w:rsid w:val="00A3006B"/>
    <w:rsid w:val="00A33F74"/>
    <w:rsid w:val="00A34272"/>
    <w:rsid w:val="00A344BA"/>
    <w:rsid w:val="00A3744C"/>
    <w:rsid w:val="00A45067"/>
    <w:rsid w:val="00A4673A"/>
    <w:rsid w:val="00A468C2"/>
    <w:rsid w:val="00A62E0F"/>
    <w:rsid w:val="00A72A06"/>
    <w:rsid w:val="00A83B9F"/>
    <w:rsid w:val="00A922E9"/>
    <w:rsid w:val="00A96E61"/>
    <w:rsid w:val="00AA1686"/>
    <w:rsid w:val="00AA3062"/>
    <w:rsid w:val="00AB2E08"/>
    <w:rsid w:val="00AB52CC"/>
    <w:rsid w:val="00AC712D"/>
    <w:rsid w:val="00AE03A2"/>
    <w:rsid w:val="00AE2F81"/>
    <w:rsid w:val="00AF07E2"/>
    <w:rsid w:val="00B0596A"/>
    <w:rsid w:val="00B06641"/>
    <w:rsid w:val="00B07706"/>
    <w:rsid w:val="00B23E20"/>
    <w:rsid w:val="00B241C7"/>
    <w:rsid w:val="00B24F42"/>
    <w:rsid w:val="00B258DF"/>
    <w:rsid w:val="00B25B5E"/>
    <w:rsid w:val="00B34CBE"/>
    <w:rsid w:val="00B41665"/>
    <w:rsid w:val="00B43EEE"/>
    <w:rsid w:val="00B44C2A"/>
    <w:rsid w:val="00B45619"/>
    <w:rsid w:val="00B456EA"/>
    <w:rsid w:val="00B46516"/>
    <w:rsid w:val="00B736CA"/>
    <w:rsid w:val="00B73BC8"/>
    <w:rsid w:val="00B85263"/>
    <w:rsid w:val="00B92777"/>
    <w:rsid w:val="00B93C1D"/>
    <w:rsid w:val="00BA2081"/>
    <w:rsid w:val="00BA34EA"/>
    <w:rsid w:val="00BB2F82"/>
    <w:rsid w:val="00BB5A7C"/>
    <w:rsid w:val="00BC14F8"/>
    <w:rsid w:val="00BD36D0"/>
    <w:rsid w:val="00BE08BB"/>
    <w:rsid w:val="00BE37EA"/>
    <w:rsid w:val="00BE62FA"/>
    <w:rsid w:val="00BF0693"/>
    <w:rsid w:val="00BF2835"/>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B5346"/>
    <w:rsid w:val="00CC4520"/>
    <w:rsid w:val="00CC5014"/>
    <w:rsid w:val="00CC79BC"/>
    <w:rsid w:val="00CD0384"/>
    <w:rsid w:val="00CD12E4"/>
    <w:rsid w:val="00CF36B9"/>
    <w:rsid w:val="00CF5725"/>
    <w:rsid w:val="00D034B3"/>
    <w:rsid w:val="00D04B33"/>
    <w:rsid w:val="00D07FE6"/>
    <w:rsid w:val="00D12787"/>
    <w:rsid w:val="00D21899"/>
    <w:rsid w:val="00D30A1C"/>
    <w:rsid w:val="00D31802"/>
    <w:rsid w:val="00D349D3"/>
    <w:rsid w:val="00D60EA1"/>
    <w:rsid w:val="00D61B96"/>
    <w:rsid w:val="00D7269A"/>
    <w:rsid w:val="00D73A2E"/>
    <w:rsid w:val="00D76175"/>
    <w:rsid w:val="00D76A59"/>
    <w:rsid w:val="00D81F51"/>
    <w:rsid w:val="00D84526"/>
    <w:rsid w:val="00D921BD"/>
    <w:rsid w:val="00DA7198"/>
    <w:rsid w:val="00DB2281"/>
    <w:rsid w:val="00DD1F73"/>
    <w:rsid w:val="00DE7F86"/>
    <w:rsid w:val="00DF6AF6"/>
    <w:rsid w:val="00E0015A"/>
    <w:rsid w:val="00E0210C"/>
    <w:rsid w:val="00E04032"/>
    <w:rsid w:val="00E167A5"/>
    <w:rsid w:val="00E20487"/>
    <w:rsid w:val="00E21030"/>
    <w:rsid w:val="00E23150"/>
    <w:rsid w:val="00E4452B"/>
    <w:rsid w:val="00E53063"/>
    <w:rsid w:val="00E55D8F"/>
    <w:rsid w:val="00E8386A"/>
    <w:rsid w:val="00E85266"/>
    <w:rsid w:val="00E90F04"/>
    <w:rsid w:val="00E9132A"/>
    <w:rsid w:val="00EA2263"/>
    <w:rsid w:val="00EA297E"/>
    <w:rsid w:val="00EA3ED2"/>
    <w:rsid w:val="00EA5B83"/>
    <w:rsid w:val="00EB4889"/>
    <w:rsid w:val="00ED024A"/>
    <w:rsid w:val="00ED33AF"/>
    <w:rsid w:val="00EF4839"/>
    <w:rsid w:val="00F01DD8"/>
    <w:rsid w:val="00F0247D"/>
    <w:rsid w:val="00F06F56"/>
    <w:rsid w:val="00F11467"/>
    <w:rsid w:val="00F11495"/>
    <w:rsid w:val="00F17C74"/>
    <w:rsid w:val="00F17FE9"/>
    <w:rsid w:val="00F27894"/>
    <w:rsid w:val="00F31624"/>
    <w:rsid w:val="00F32CC8"/>
    <w:rsid w:val="00F33E52"/>
    <w:rsid w:val="00F36CB8"/>
    <w:rsid w:val="00F43F17"/>
    <w:rsid w:val="00F444E2"/>
    <w:rsid w:val="00F4554D"/>
    <w:rsid w:val="00F549F7"/>
    <w:rsid w:val="00F80E47"/>
    <w:rsid w:val="00F83BF2"/>
    <w:rsid w:val="00F9246E"/>
    <w:rsid w:val="00FA0AF1"/>
    <w:rsid w:val="00FA7E17"/>
    <w:rsid w:val="00FC1A54"/>
    <w:rsid w:val="00FC759C"/>
    <w:rsid w:val="00FD0F7E"/>
    <w:rsid w:val="00FD1B4A"/>
    <w:rsid w:val="00FD5218"/>
    <w:rsid w:val="00FD6AAE"/>
    <w:rsid w:val="00FE16B6"/>
    <w:rsid w:val="00FE3B8D"/>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semiHidden/>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semiHidden/>
    <w:rsid w:val="000346EE"/>
    <w:rPr>
      <w:rFonts w:cs="Times New Roman"/>
      <w:sz w:val="16"/>
      <w:szCs w:val="16"/>
    </w:rPr>
  </w:style>
  <w:style w:type="paragraph" w:styleId="Jegyzetszveg">
    <w:name w:val="annotation text"/>
    <w:basedOn w:val="Norml"/>
    <w:link w:val="JegyzetszvegChar"/>
    <w:uiPriority w:val="99"/>
    <w:semiHidden/>
    <w:rsid w:val="000346EE"/>
    <w:rPr>
      <w:sz w:val="20"/>
      <w:szCs w:val="20"/>
    </w:rPr>
  </w:style>
  <w:style w:type="character" w:customStyle="1" w:styleId="JegyzetszvegChar">
    <w:name w:val="Jegyzetszöveg Char"/>
    <w:basedOn w:val="Bekezdsalapbettpusa"/>
    <w:link w:val="Jegyzetszveg"/>
    <w:uiPriority w:val="99"/>
    <w:semiHidden/>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semiHidden/>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semiHidden/>
    <w:rsid w:val="000346EE"/>
    <w:rPr>
      <w:rFonts w:cs="Times New Roman"/>
      <w:sz w:val="16"/>
      <w:szCs w:val="16"/>
    </w:rPr>
  </w:style>
  <w:style w:type="paragraph" w:styleId="Jegyzetszveg">
    <w:name w:val="annotation text"/>
    <w:basedOn w:val="Norml"/>
    <w:link w:val="JegyzetszvegChar"/>
    <w:uiPriority w:val="99"/>
    <w:semiHidden/>
    <w:rsid w:val="000346EE"/>
    <w:rPr>
      <w:sz w:val="20"/>
      <w:szCs w:val="20"/>
    </w:rPr>
  </w:style>
  <w:style w:type="character" w:customStyle="1" w:styleId="JegyzetszvegChar">
    <w:name w:val="Jegyzetszöveg Char"/>
    <w:basedOn w:val="Bekezdsalapbettpusa"/>
    <w:link w:val="Jegyzetszveg"/>
    <w:uiPriority w:val="99"/>
    <w:semiHidden/>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102979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er.hu/eperbursa/paly/palybelep.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2446</Words>
  <Characters>16880</Characters>
  <Application>Microsoft Office Word</Application>
  <DocSecurity>0</DocSecurity>
  <Lines>140</Lines>
  <Paragraphs>38</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19288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2014-06-20T15:38:00Z</cp:lastPrinted>
  <dcterms:created xsi:type="dcterms:W3CDTF">2014-10-07T12:14:00Z</dcterms:created>
  <dcterms:modified xsi:type="dcterms:W3CDTF">2014-10-07T12:18:00Z</dcterms:modified>
</cp:coreProperties>
</file>